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ADF98" w14:textId="77777777"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14:paraId="380589BE" w14:textId="77777777" w:rsidR="005B42F4" w:rsidRPr="001D04CA" w:rsidRDefault="005B42F4" w:rsidP="005B42F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D04CA">
        <w:rPr>
          <w:rFonts w:asciiTheme="minorHAnsi" w:hAnsiTheme="minorHAnsi" w:cstheme="minorHAnsi"/>
          <w:sz w:val="22"/>
          <w:szCs w:val="22"/>
        </w:rPr>
        <w:t>STICKNEY FOREST VIEW PUBLIC LIBRARY DISTRICT</w:t>
      </w:r>
    </w:p>
    <w:p w14:paraId="4782170A" w14:textId="632A51E0" w:rsidR="005B42F4" w:rsidRPr="001D04CA" w:rsidRDefault="005B42F4" w:rsidP="005B42F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D04CA">
        <w:rPr>
          <w:rFonts w:asciiTheme="minorHAnsi" w:hAnsiTheme="minorHAnsi" w:cstheme="minorHAnsi"/>
          <w:sz w:val="22"/>
          <w:szCs w:val="22"/>
        </w:rPr>
        <w:t>GENERAL MEETING OF THE BOARD OF TRUSTEES MINUTES</w:t>
      </w:r>
    </w:p>
    <w:p w14:paraId="02C3B873" w14:textId="220A4324" w:rsidR="00A90876" w:rsidRPr="001D04CA" w:rsidRDefault="006621EF" w:rsidP="2346712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March 2</w:t>
      </w:r>
      <w:r w:rsidR="006903E5">
        <w:rPr>
          <w:rFonts w:asciiTheme="minorHAnsi" w:hAnsiTheme="minorHAnsi" w:cstheme="minorBidi"/>
          <w:b/>
          <w:bCs/>
          <w:sz w:val="22"/>
          <w:szCs w:val="22"/>
        </w:rPr>
        <w:t>5th</w:t>
      </w:r>
      <w:r w:rsidR="005152EE">
        <w:rPr>
          <w:rFonts w:asciiTheme="minorHAnsi" w:hAnsiTheme="minorHAnsi" w:cstheme="minorBidi"/>
          <w:b/>
          <w:bCs/>
          <w:sz w:val="22"/>
          <w:szCs w:val="22"/>
        </w:rPr>
        <w:t xml:space="preserve"> 2026</w:t>
      </w:r>
      <w:r w:rsidR="00724029" w:rsidRPr="23467126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1319D5">
        <w:rPr>
          <w:rFonts w:asciiTheme="minorHAnsi" w:hAnsiTheme="minorHAnsi" w:cstheme="minorBidi"/>
          <w:b/>
          <w:bCs/>
          <w:sz w:val="22"/>
          <w:szCs w:val="22"/>
        </w:rPr>
        <w:t>6:00</w:t>
      </w:r>
      <w:r w:rsidR="00A90876" w:rsidRPr="23467126">
        <w:rPr>
          <w:rFonts w:asciiTheme="minorHAnsi" w:hAnsiTheme="minorHAnsi" w:cstheme="minorBidi"/>
          <w:b/>
          <w:bCs/>
          <w:sz w:val="22"/>
          <w:szCs w:val="22"/>
        </w:rPr>
        <w:t>pm</w:t>
      </w:r>
    </w:p>
    <w:p w14:paraId="6BDD6391" w14:textId="77777777" w:rsidR="008B5350" w:rsidRPr="001D04CA" w:rsidRDefault="008B5350" w:rsidP="00724029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34186CEE" w14:textId="1B780A57" w:rsidR="00B13DD7" w:rsidRDefault="00B13DD7" w:rsidP="009F2836">
      <w:pPr>
        <w:pStyle w:val="BodyText"/>
        <w:tabs>
          <w:tab w:val="left" w:pos="820"/>
        </w:tabs>
        <w:spacing w:before="0"/>
        <w:rPr>
          <w:rFonts w:asciiTheme="minorHAnsi" w:hAnsiTheme="minorHAnsi" w:cstheme="minorHAnsi"/>
          <w:spacing w:val="-1"/>
        </w:rPr>
      </w:pPr>
    </w:p>
    <w:p w14:paraId="673164C6" w14:textId="7C87C288" w:rsidR="00B13DD7" w:rsidRDefault="001319D5" w:rsidP="23467126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Treasurer N. Dzolic</w:t>
      </w:r>
      <w:r w:rsidR="00B66FE9">
        <w:rPr>
          <w:rFonts w:asciiTheme="minorHAnsi" w:hAnsiTheme="minorHAnsi"/>
          <w:spacing w:val="-1"/>
        </w:rPr>
        <w:t xml:space="preserve"> </w:t>
      </w:r>
      <w:r w:rsidR="009F2836" w:rsidRPr="23467126">
        <w:rPr>
          <w:rFonts w:asciiTheme="minorHAnsi" w:hAnsiTheme="minorHAnsi"/>
          <w:spacing w:val="-1"/>
        </w:rPr>
        <w:t xml:space="preserve">called the </w:t>
      </w:r>
      <w:r>
        <w:rPr>
          <w:rFonts w:asciiTheme="minorHAnsi" w:hAnsiTheme="minorHAnsi"/>
          <w:spacing w:val="-1"/>
        </w:rPr>
        <w:t>meeting to order at 6:00</w:t>
      </w:r>
      <w:r w:rsidR="00B66FE9">
        <w:rPr>
          <w:rFonts w:asciiTheme="minorHAnsi" w:hAnsiTheme="minorHAnsi"/>
          <w:spacing w:val="-1"/>
        </w:rPr>
        <w:t>p</w:t>
      </w:r>
      <w:r w:rsidR="00B13DD7" w:rsidRPr="23467126">
        <w:rPr>
          <w:rFonts w:asciiTheme="minorHAnsi" w:hAnsiTheme="minorHAnsi"/>
          <w:spacing w:val="-1"/>
        </w:rPr>
        <w:t>m</w:t>
      </w:r>
    </w:p>
    <w:p w14:paraId="0A4C01FD" w14:textId="1EF59187" w:rsidR="00B13DD7" w:rsidRDefault="00B13DD7" w:rsidP="00724029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spacing w:val="-1"/>
        </w:rPr>
      </w:pPr>
    </w:p>
    <w:p w14:paraId="4DDCBD9C" w14:textId="33C8274A" w:rsidR="00B13DD7" w:rsidRDefault="00B13DD7" w:rsidP="00724029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Roll Call:</w:t>
      </w:r>
    </w:p>
    <w:p w14:paraId="7DBD87A8" w14:textId="3CF914B8" w:rsidR="00B13DD7" w:rsidRPr="001D04CA" w:rsidRDefault="00B13DD7" w:rsidP="23467126">
      <w:pPr>
        <w:pStyle w:val="BodyText"/>
        <w:tabs>
          <w:tab w:val="left" w:pos="820"/>
        </w:tabs>
        <w:spacing w:before="0"/>
        <w:rPr>
          <w:rFonts w:asciiTheme="minorHAnsi" w:hAnsiTheme="minorHAnsi"/>
          <w:spacing w:val="-1"/>
        </w:rPr>
      </w:pPr>
      <w:r w:rsidRPr="23467126">
        <w:rPr>
          <w:rFonts w:asciiTheme="minorHAnsi" w:hAnsiTheme="minorHAnsi"/>
          <w:b/>
          <w:bCs/>
          <w:spacing w:val="-1"/>
        </w:rPr>
        <w:t xml:space="preserve">PRESENT: </w:t>
      </w:r>
      <w:r w:rsidRPr="23467126">
        <w:rPr>
          <w:rFonts w:asciiTheme="minorHAnsi" w:hAnsiTheme="minorHAnsi"/>
          <w:spacing w:val="-1"/>
        </w:rPr>
        <w:t>Treasurer N. Dzolic,</w:t>
      </w:r>
      <w:r w:rsidR="005152EE" w:rsidRPr="005152EE">
        <w:rPr>
          <w:rFonts w:asciiTheme="minorHAnsi" w:hAnsiTheme="minorHAnsi"/>
        </w:rPr>
        <w:t xml:space="preserve"> </w:t>
      </w:r>
      <w:r w:rsidRPr="23467126">
        <w:rPr>
          <w:rFonts w:asciiTheme="minorHAnsi" w:hAnsiTheme="minorHAnsi"/>
          <w:spacing w:val="-1"/>
        </w:rPr>
        <w:t>Trustee M. Milenkovic,</w:t>
      </w:r>
      <w:r w:rsidR="5684FC70" w:rsidRPr="23467126">
        <w:rPr>
          <w:rFonts w:asciiTheme="minorHAnsi" w:hAnsiTheme="minorHAnsi"/>
          <w:spacing w:val="-1"/>
        </w:rPr>
        <w:t xml:space="preserve"> </w:t>
      </w:r>
      <w:r w:rsidRPr="23467126">
        <w:rPr>
          <w:rFonts w:asciiTheme="minorHAnsi" w:hAnsiTheme="minorHAnsi"/>
          <w:spacing w:val="-1"/>
        </w:rPr>
        <w:t>Secretary A. Hoffmann</w:t>
      </w:r>
      <w:r w:rsidR="005152EE">
        <w:rPr>
          <w:rFonts w:asciiTheme="minorHAnsi" w:hAnsiTheme="minorHAnsi"/>
          <w:spacing w:val="-1"/>
        </w:rPr>
        <w:t>,</w:t>
      </w:r>
      <w:r w:rsidR="005152EE" w:rsidRPr="005152EE">
        <w:rPr>
          <w:rFonts w:asciiTheme="minorHAnsi" w:hAnsiTheme="minorHAnsi"/>
        </w:rPr>
        <w:t xml:space="preserve"> </w:t>
      </w:r>
      <w:r w:rsidR="005152EE" w:rsidRPr="23467126">
        <w:rPr>
          <w:rFonts w:asciiTheme="minorHAnsi" w:hAnsiTheme="minorHAnsi"/>
        </w:rPr>
        <w:t xml:space="preserve">Trustee C. </w:t>
      </w:r>
      <w:proofErr w:type="spellStart"/>
      <w:r w:rsidR="005152EE" w:rsidRPr="23467126">
        <w:rPr>
          <w:rFonts w:asciiTheme="minorHAnsi" w:hAnsiTheme="minorHAnsi"/>
        </w:rPr>
        <w:t>Cetrangolo</w:t>
      </w:r>
      <w:proofErr w:type="spellEnd"/>
      <w:r w:rsidR="005152EE">
        <w:rPr>
          <w:rFonts w:asciiTheme="minorHAnsi" w:hAnsiTheme="minorHAnsi"/>
        </w:rPr>
        <w:t>, Trustee C. Kosinski</w:t>
      </w:r>
    </w:p>
    <w:p w14:paraId="4F521C07" w14:textId="446305BF" w:rsidR="006903E5" w:rsidRDefault="00B13DD7" w:rsidP="006903E5">
      <w:pPr>
        <w:pStyle w:val="BodyText"/>
        <w:tabs>
          <w:tab w:val="left" w:pos="821"/>
        </w:tabs>
        <w:spacing w:before="0"/>
        <w:ind w:left="475" w:firstLine="0"/>
        <w:rPr>
          <w:rFonts w:asciiTheme="minorHAnsi" w:hAnsiTheme="minorHAnsi"/>
          <w:bCs/>
          <w:spacing w:val="-1"/>
        </w:rPr>
      </w:pPr>
      <w:r w:rsidRPr="23467126">
        <w:rPr>
          <w:rFonts w:asciiTheme="minorHAnsi" w:hAnsiTheme="minorHAnsi"/>
          <w:b/>
          <w:bCs/>
          <w:spacing w:val="-1"/>
        </w:rPr>
        <w:t>ABSENT</w:t>
      </w:r>
      <w:r w:rsidRPr="005152EE">
        <w:rPr>
          <w:rFonts w:asciiTheme="minorHAnsi" w:hAnsiTheme="minorHAnsi"/>
          <w:bCs/>
          <w:spacing w:val="-1"/>
        </w:rPr>
        <w:t xml:space="preserve">: </w:t>
      </w:r>
      <w:r w:rsidR="00B66FE9">
        <w:rPr>
          <w:rFonts w:asciiTheme="minorHAnsi" w:hAnsiTheme="minorHAnsi"/>
          <w:bCs/>
          <w:spacing w:val="-1"/>
        </w:rPr>
        <w:t>Vice President E. Montiel</w:t>
      </w:r>
    </w:p>
    <w:p w14:paraId="2D225B50" w14:textId="23A6A5C7" w:rsidR="006903E5" w:rsidRDefault="006903E5" w:rsidP="006903E5">
      <w:pPr>
        <w:pStyle w:val="BodyText"/>
        <w:tabs>
          <w:tab w:val="left" w:pos="821"/>
        </w:tabs>
        <w:spacing w:before="0"/>
        <w:ind w:left="475" w:firstLine="0"/>
        <w:rPr>
          <w:rFonts w:asciiTheme="minorHAnsi" w:hAnsiTheme="minorHAnsi"/>
          <w:spacing w:val="-1"/>
        </w:rPr>
      </w:pPr>
    </w:p>
    <w:p w14:paraId="69C8A1BF" w14:textId="3B5D0152" w:rsidR="006903E5" w:rsidRDefault="006903E5" w:rsidP="006903E5">
      <w:pPr>
        <w:pStyle w:val="BodyText"/>
        <w:tabs>
          <w:tab w:val="left" w:pos="820"/>
        </w:tabs>
        <w:spacing w:before="0" w:after="120"/>
        <w:ind w:left="0" w:firstLine="0"/>
        <w:rPr>
          <w:b/>
          <w:spacing w:val="-1"/>
        </w:rPr>
      </w:pPr>
      <w:r w:rsidRPr="006903E5">
        <w:rPr>
          <w:b/>
          <w:spacing w:val="-1"/>
        </w:rPr>
        <w:t>Election of replacement officer(s)</w:t>
      </w:r>
      <w:r>
        <w:rPr>
          <w:b/>
          <w:spacing w:val="-1"/>
        </w:rPr>
        <w:t>:</w:t>
      </w:r>
    </w:p>
    <w:p w14:paraId="62601169" w14:textId="71DBBA19" w:rsidR="001319D5" w:rsidRDefault="001319D5" w:rsidP="006903E5">
      <w:pPr>
        <w:pStyle w:val="BodyText"/>
        <w:tabs>
          <w:tab w:val="left" w:pos="820"/>
        </w:tabs>
        <w:spacing w:before="0" w:after="120"/>
        <w:ind w:left="0" w:firstLine="0"/>
        <w:rPr>
          <w:spacing w:val="-1"/>
        </w:rPr>
      </w:pPr>
      <w:bookmarkStart w:id="0" w:name="_GoBack"/>
      <w:bookmarkEnd w:id="0"/>
      <w:r>
        <w:rPr>
          <w:spacing w:val="-1"/>
        </w:rPr>
        <w:t xml:space="preserve">Secretary A. Hoffmann nominated Treasurer N. Dzolic for President, Trustee M. </w:t>
      </w:r>
      <w:proofErr w:type="spellStart"/>
      <w:r>
        <w:rPr>
          <w:spacing w:val="-1"/>
        </w:rPr>
        <w:t>Milenkovic</w:t>
      </w:r>
      <w:proofErr w:type="spellEnd"/>
      <w:r>
        <w:rPr>
          <w:spacing w:val="-1"/>
        </w:rPr>
        <w:t xml:space="preserve"> seconded, </w:t>
      </w:r>
    </w:p>
    <w:p w14:paraId="4160B33F" w14:textId="30942A63" w:rsidR="001319D5" w:rsidRDefault="001319D5" w:rsidP="001319D5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Roll Call:</w:t>
      </w:r>
    </w:p>
    <w:p w14:paraId="699C1CBE" w14:textId="4DE0BA87" w:rsidR="001319D5" w:rsidRDefault="001319D5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 w:rsidRPr="001319D5">
        <w:rPr>
          <w:b/>
          <w:spacing w:val="-1"/>
        </w:rPr>
        <w:t>Aye</w:t>
      </w:r>
      <w:r>
        <w:rPr>
          <w:b/>
          <w:spacing w:val="-1"/>
        </w:rPr>
        <w:t>:</w:t>
      </w:r>
      <w:r w:rsidRPr="001319D5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Treasurer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Trustee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 w:rsidRPr="23467126">
        <w:rPr>
          <w:rFonts w:asciiTheme="minorHAnsi" w:hAnsiTheme="minorHAnsi"/>
        </w:rPr>
        <w:t xml:space="preserve">Trustee C. </w:t>
      </w:r>
      <w:proofErr w:type="spellStart"/>
      <w:r w:rsidRPr="23467126">
        <w:rPr>
          <w:rFonts w:asciiTheme="minorHAnsi" w:hAnsiTheme="minorHAnsi"/>
        </w:rPr>
        <w:t>Kosinski</w:t>
      </w:r>
      <w:proofErr w:type="spellEnd"/>
      <w:r w:rsidRPr="23467126">
        <w:rPr>
          <w:rFonts w:asciiTheme="minorHAnsi" w:hAnsiTheme="minorHAnsi"/>
        </w:rPr>
        <w:t xml:space="preserve">, Trustee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0FE967E3" w14:textId="2575C9A6" w:rsidR="001319D5" w:rsidRDefault="001319D5" w:rsidP="001319D5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Nay: None</w:t>
      </w:r>
    </w:p>
    <w:p w14:paraId="32C5BDA5" w14:textId="2EA2D995" w:rsidR="001319D5" w:rsidRDefault="001319D5" w:rsidP="001319D5">
      <w:pPr>
        <w:pStyle w:val="NormalWeb"/>
        <w:spacing w:before="0" w:beforeAutospacing="0" w:after="0" w:afterAutospacing="0"/>
        <w:rPr>
          <w:spacing w:val="-1"/>
        </w:rPr>
      </w:pPr>
      <w:r>
        <w:rPr>
          <w:b/>
          <w:spacing w:val="-1"/>
        </w:rPr>
        <w:t xml:space="preserve">       Absent: </w:t>
      </w:r>
      <w:r w:rsidRPr="001319D5">
        <w:rPr>
          <w:spacing w:val="-1"/>
        </w:rPr>
        <w:t>Vice President E. Montiel</w:t>
      </w:r>
    </w:p>
    <w:p w14:paraId="56AF04C9" w14:textId="691B42E5" w:rsidR="001319D5" w:rsidRDefault="001319D5" w:rsidP="001319D5">
      <w:pPr>
        <w:pStyle w:val="NormalWeb"/>
        <w:spacing w:before="0" w:beforeAutospacing="0" w:after="0" w:afterAutospacing="0"/>
        <w:rPr>
          <w:spacing w:val="-1"/>
        </w:rPr>
      </w:pPr>
    </w:p>
    <w:p w14:paraId="32459E39" w14:textId="77777777" w:rsidR="001319D5" w:rsidRDefault="001319D5" w:rsidP="001319D5">
      <w:pPr>
        <w:pStyle w:val="NormalWeb"/>
        <w:spacing w:before="0" w:beforeAutospacing="0" w:after="0" w:afterAutospacing="0"/>
        <w:rPr>
          <w:spacing w:val="-1"/>
        </w:rPr>
      </w:pPr>
      <w:r>
        <w:rPr>
          <w:spacing w:val="-1"/>
        </w:rPr>
        <w:t xml:space="preserve">Trustee C. </w:t>
      </w:r>
      <w:proofErr w:type="spellStart"/>
      <w:r>
        <w:rPr>
          <w:spacing w:val="-1"/>
        </w:rPr>
        <w:t>Kosinski</w:t>
      </w:r>
      <w:proofErr w:type="spellEnd"/>
      <w:r>
        <w:rPr>
          <w:spacing w:val="-1"/>
        </w:rPr>
        <w:t xml:space="preserve"> nominated Trustee M. </w:t>
      </w:r>
      <w:proofErr w:type="spellStart"/>
      <w:r>
        <w:rPr>
          <w:spacing w:val="-1"/>
        </w:rPr>
        <w:t>Milenkovich</w:t>
      </w:r>
      <w:proofErr w:type="spellEnd"/>
      <w:r>
        <w:rPr>
          <w:spacing w:val="-1"/>
        </w:rPr>
        <w:t xml:space="preserve"> for Treasurer, Secretary A. Hoffmann </w:t>
      </w:r>
    </w:p>
    <w:p w14:paraId="55E23284" w14:textId="061D6F5B" w:rsidR="001319D5" w:rsidRPr="001D04CA" w:rsidRDefault="001319D5" w:rsidP="001319D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  <w:proofErr w:type="gramStart"/>
      <w:r>
        <w:rPr>
          <w:spacing w:val="-1"/>
        </w:rPr>
        <w:t>seconded</w:t>
      </w:r>
      <w:proofErr w:type="gramEnd"/>
    </w:p>
    <w:p w14:paraId="157F50EA" w14:textId="1CEE986F" w:rsidR="001319D5" w:rsidRDefault="001319D5" w:rsidP="006903E5">
      <w:pPr>
        <w:pStyle w:val="BodyText"/>
        <w:tabs>
          <w:tab w:val="left" w:pos="820"/>
        </w:tabs>
        <w:spacing w:before="0" w:after="120"/>
        <w:ind w:left="0" w:firstLine="0"/>
        <w:rPr>
          <w:b/>
        </w:rPr>
      </w:pPr>
    </w:p>
    <w:p w14:paraId="085A94B2" w14:textId="649488AA" w:rsidR="001319D5" w:rsidRDefault="001319D5" w:rsidP="006903E5">
      <w:pPr>
        <w:pStyle w:val="BodyText"/>
        <w:tabs>
          <w:tab w:val="left" w:pos="820"/>
        </w:tabs>
        <w:spacing w:before="0" w:after="120"/>
        <w:ind w:left="0" w:firstLine="0"/>
        <w:rPr>
          <w:b/>
        </w:rPr>
      </w:pPr>
      <w:r>
        <w:rPr>
          <w:b/>
        </w:rPr>
        <w:t>Roll Call:</w:t>
      </w:r>
    </w:p>
    <w:p w14:paraId="27305D7A" w14:textId="764B994C" w:rsidR="001319D5" w:rsidRDefault="001319D5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>
        <w:rPr>
          <w:b/>
        </w:rPr>
        <w:t xml:space="preserve">Aye: </w:t>
      </w:r>
      <w:r w:rsidRPr="001319D5">
        <w:t>President N. Dzolic,</w:t>
      </w:r>
      <w:r>
        <w:rPr>
          <w:b/>
        </w:rPr>
        <w:t xml:space="preserve">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Trustee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 w:rsidRPr="23467126">
        <w:rPr>
          <w:rFonts w:asciiTheme="minorHAnsi" w:hAnsiTheme="minorHAnsi"/>
        </w:rPr>
        <w:t xml:space="preserve">Trustee C. </w:t>
      </w:r>
      <w:proofErr w:type="spellStart"/>
      <w:r w:rsidRPr="23467126">
        <w:rPr>
          <w:rFonts w:asciiTheme="minorHAnsi" w:hAnsiTheme="minorHAnsi"/>
        </w:rPr>
        <w:t>Kosinski</w:t>
      </w:r>
      <w:proofErr w:type="spellEnd"/>
      <w:r w:rsidRPr="23467126">
        <w:rPr>
          <w:rFonts w:asciiTheme="minorHAnsi" w:hAnsiTheme="minorHAnsi"/>
        </w:rPr>
        <w:t xml:space="preserve">, Trustee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4D45003B" w14:textId="464E7AAB" w:rsidR="001319D5" w:rsidRDefault="001319D5" w:rsidP="001319D5">
      <w:pPr>
        <w:pStyle w:val="NormalWeb"/>
        <w:spacing w:before="0" w:beforeAutospacing="0" w:after="0" w:afterAutospacing="0"/>
        <w:ind w:left="478"/>
        <w:rPr>
          <w:b/>
        </w:rPr>
      </w:pPr>
      <w:r>
        <w:rPr>
          <w:b/>
        </w:rPr>
        <w:t>Nay: None</w:t>
      </w:r>
    </w:p>
    <w:p w14:paraId="4BC4D39A" w14:textId="5A3376F5" w:rsidR="001319D5" w:rsidRDefault="001319D5" w:rsidP="001319D5">
      <w:pPr>
        <w:pStyle w:val="NormalWeb"/>
        <w:spacing w:before="0" w:beforeAutospacing="0" w:after="0" w:afterAutospacing="0"/>
        <w:ind w:left="478"/>
      </w:pPr>
      <w:r>
        <w:rPr>
          <w:b/>
        </w:rPr>
        <w:t xml:space="preserve">Absent: </w:t>
      </w:r>
      <w:r w:rsidRPr="008B60D7">
        <w:t>Vice President E. Montiel</w:t>
      </w:r>
    </w:p>
    <w:p w14:paraId="03677058" w14:textId="611AA88F" w:rsidR="008B60D7" w:rsidRDefault="008B60D7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</w:p>
    <w:p w14:paraId="56C169B6" w14:textId="25E4F2B6" w:rsidR="008B60D7" w:rsidRDefault="008B60D7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Secretary A. Hoffmann nominated Trustee C. </w:t>
      </w:r>
      <w:proofErr w:type="spellStart"/>
      <w:r>
        <w:rPr>
          <w:rFonts w:asciiTheme="minorHAnsi" w:hAnsiTheme="minorHAnsi"/>
        </w:rPr>
        <w:t>Cetrangolo</w:t>
      </w:r>
      <w:proofErr w:type="spellEnd"/>
      <w:r>
        <w:rPr>
          <w:rFonts w:asciiTheme="minorHAnsi" w:hAnsiTheme="minorHAnsi"/>
        </w:rPr>
        <w:t xml:space="preserve"> for Vice President, President N. Dzolic seconded</w:t>
      </w:r>
    </w:p>
    <w:p w14:paraId="5B40065C" w14:textId="3823C65F" w:rsidR="008B60D7" w:rsidRDefault="008B60D7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</w:p>
    <w:p w14:paraId="4F7DE973" w14:textId="1C137D14" w:rsidR="008B60D7" w:rsidRDefault="008B60D7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/>
          <w:b/>
        </w:rPr>
      </w:pPr>
      <w:r w:rsidRPr="008B60D7">
        <w:rPr>
          <w:rFonts w:asciiTheme="minorHAnsi" w:hAnsiTheme="minorHAnsi"/>
          <w:b/>
        </w:rPr>
        <w:t>Roll Call:</w:t>
      </w:r>
    </w:p>
    <w:p w14:paraId="11DDE60D" w14:textId="09976F9E" w:rsidR="008B60D7" w:rsidRDefault="008B60D7" w:rsidP="008B60D7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 w:rsidRPr="001319D5">
        <w:rPr>
          <w:b/>
          <w:spacing w:val="-1"/>
        </w:rPr>
        <w:t>Aye</w:t>
      </w:r>
      <w:r>
        <w:rPr>
          <w:b/>
          <w:spacing w:val="-1"/>
        </w:rPr>
        <w:t>:</w:t>
      </w:r>
      <w:r w:rsidRPr="001319D5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Treasurer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Treasurer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 w:rsidRPr="23467126">
        <w:rPr>
          <w:rFonts w:asciiTheme="minorHAnsi" w:hAnsiTheme="minorHAnsi"/>
        </w:rPr>
        <w:t xml:space="preserve">Trustee C. </w:t>
      </w:r>
      <w:proofErr w:type="spellStart"/>
      <w:r w:rsidRPr="23467126">
        <w:rPr>
          <w:rFonts w:asciiTheme="minorHAnsi" w:hAnsiTheme="minorHAnsi"/>
        </w:rPr>
        <w:t>Kosinski</w:t>
      </w:r>
      <w:proofErr w:type="spellEnd"/>
      <w:r w:rsidRPr="23467126">
        <w:rPr>
          <w:rFonts w:asciiTheme="minorHAnsi" w:hAnsiTheme="minorHAnsi"/>
        </w:rPr>
        <w:t xml:space="preserve">, Trustee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08CF3D7E" w14:textId="77777777" w:rsidR="008B60D7" w:rsidRDefault="008B60D7" w:rsidP="008B60D7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Nay: None</w:t>
      </w:r>
    </w:p>
    <w:p w14:paraId="1176CA2A" w14:textId="77777777" w:rsidR="008B60D7" w:rsidRDefault="008B60D7" w:rsidP="008B60D7">
      <w:pPr>
        <w:pStyle w:val="NormalWeb"/>
        <w:spacing w:before="0" w:beforeAutospacing="0" w:after="0" w:afterAutospacing="0"/>
        <w:rPr>
          <w:spacing w:val="-1"/>
        </w:rPr>
      </w:pPr>
      <w:r>
        <w:rPr>
          <w:b/>
          <w:spacing w:val="-1"/>
        </w:rPr>
        <w:t xml:space="preserve">       Absent: </w:t>
      </w:r>
      <w:r w:rsidRPr="001319D5">
        <w:rPr>
          <w:spacing w:val="-1"/>
        </w:rPr>
        <w:t>Vice President E. Montiel</w:t>
      </w:r>
    </w:p>
    <w:p w14:paraId="32B2325F" w14:textId="77777777" w:rsidR="008B60D7" w:rsidRPr="008B60D7" w:rsidRDefault="008B60D7" w:rsidP="001319D5">
      <w:pPr>
        <w:pStyle w:val="NormalWeb"/>
        <w:spacing w:before="0" w:beforeAutospacing="0" w:after="0" w:afterAutospacing="0"/>
        <w:ind w:left="478"/>
        <w:rPr>
          <w:rFonts w:asciiTheme="minorHAnsi" w:hAnsiTheme="minorHAnsi"/>
          <w:b/>
        </w:rPr>
      </w:pPr>
    </w:p>
    <w:p w14:paraId="314BD659" w14:textId="1A83D0AE" w:rsidR="001319D5" w:rsidRPr="001319D5" w:rsidRDefault="001319D5" w:rsidP="006903E5">
      <w:pPr>
        <w:pStyle w:val="BodyText"/>
        <w:tabs>
          <w:tab w:val="left" w:pos="820"/>
        </w:tabs>
        <w:spacing w:before="0" w:after="120"/>
        <w:ind w:left="0" w:firstLine="0"/>
        <w:rPr>
          <w:b/>
        </w:rPr>
      </w:pPr>
    </w:p>
    <w:p w14:paraId="4B327A84" w14:textId="77777777" w:rsidR="006903E5" w:rsidRDefault="006903E5" w:rsidP="006903E5">
      <w:pPr>
        <w:pStyle w:val="BodyText"/>
        <w:tabs>
          <w:tab w:val="left" w:pos="821"/>
        </w:tabs>
        <w:spacing w:before="0"/>
        <w:ind w:left="475" w:firstLine="0"/>
        <w:rPr>
          <w:rFonts w:asciiTheme="minorHAnsi" w:hAnsiTheme="minorHAnsi"/>
          <w:spacing w:val="-1"/>
        </w:rPr>
      </w:pPr>
    </w:p>
    <w:p w14:paraId="2FF2C698" w14:textId="77777777" w:rsidR="006903E5" w:rsidRDefault="006903E5" w:rsidP="006903E5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/>
          <w:b/>
          <w:bCs/>
          <w:spacing w:val="-1"/>
        </w:rPr>
      </w:pPr>
    </w:p>
    <w:p w14:paraId="4D8FE869" w14:textId="489573AE" w:rsidR="006903E5" w:rsidRDefault="006903E5" w:rsidP="008B60D7">
      <w:pPr>
        <w:pStyle w:val="BodyText"/>
        <w:tabs>
          <w:tab w:val="left" w:pos="821"/>
        </w:tabs>
        <w:ind w:left="0" w:firstLine="0"/>
      </w:pPr>
      <w:r>
        <w:lastRenderedPageBreak/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14:paraId="24D3F164" w14:textId="77777777" w:rsidR="006903E5" w:rsidRPr="00CE5C5B" w:rsidRDefault="006903E5" w:rsidP="006903E5">
      <w:pPr>
        <w:numPr>
          <w:ilvl w:val="2"/>
          <w:numId w:val="2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>
        <w:rPr>
          <w:rFonts w:ascii="Calibri"/>
        </w:rPr>
        <w:t>February 25, 2026</w:t>
      </w:r>
    </w:p>
    <w:p w14:paraId="71E05CB8" w14:textId="77777777" w:rsidR="006903E5" w:rsidRDefault="006903E5" w:rsidP="006903E5">
      <w:pPr>
        <w:pStyle w:val="BodyText"/>
        <w:numPr>
          <w:ilvl w:val="1"/>
          <w:numId w:val="2"/>
        </w:numPr>
        <w:tabs>
          <w:tab w:val="left" w:pos="821"/>
        </w:tabs>
        <w:ind w:left="1198"/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14:paraId="4752056A" w14:textId="77777777" w:rsidR="006903E5" w:rsidRDefault="006903E5" w:rsidP="006903E5">
      <w:pPr>
        <w:pStyle w:val="BodyText"/>
        <w:numPr>
          <w:ilvl w:val="2"/>
          <w:numId w:val="2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(</w:t>
      </w:r>
      <w:r>
        <w:t>February 2026</w:t>
      </w:r>
      <w:r w:rsidRPr="00E8136A">
        <w:t>)</w:t>
      </w:r>
      <w:r>
        <w:t xml:space="preserve">   </w:t>
      </w:r>
    </w:p>
    <w:p w14:paraId="30A6960A" w14:textId="77777777" w:rsidR="006903E5" w:rsidRDefault="006903E5" w:rsidP="006903E5">
      <w:pPr>
        <w:pStyle w:val="BodyText"/>
        <w:numPr>
          <w:ilvl w:val="2"/>
          <w:numId w:val="2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>
        <w:rPr>
          <w:spacing w:val="-6"/>
        </w:rPr>
        <w:t>(February 2026</w:t>
      </w:r>
      <w:r>
        <w:t>)</w:t>
      </w:r>
    </w:p>
    <w:p w14:paraId="01D6D202" w14:textId="77777777" w:rsidR="006903E5" w:rsidRDefault="006903E5" w:rsidP="006903E5">
      <w:pPr>
        <w:pStyle w:val="BodyText"/>
        <w:numPr>
          <w:ilvl w:val="2"/>
          <w:numId w:val="2"/>
        </w:numPr>
        <w:tabs>
          <w:tab w:val="left" w:pos="1540"/>
        </w:tabs>
      </w:pPr>
      <w:r w:rsidRPr="00F06955">
        <w:t>Balance Sheet (</w:t>
      </w:r>
      <w:r>
        <w:t>February 2026)</w:t>
      </w:r>
    </w:p>
    <w:p w14:paraId="29433812" w14:textId="77777777" w:rsidR="006903E5" w:rsidRPr="00F06955" w:rsidRDefault="006903E5" w:rsidP="006903E5">
      <w:pPr>
        <w:pStyle w:val="BodyText"/>
        <w:numPr>
          <w:ilvl w:val="2"/>
          <w:numId w:val="2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 xml:space="preserve">Summary  </w:t>
      </w:r>
    </w:p>
    <w:p w14:paraId="12CADDDD" w14:textId="77777777" w:rsidR="006903E5" w:rsidRPr="00F06955" w:rsidRDefault="006903E5" w:rsidP="006903E5">
      <w:pPr>
        <w:pStyle w:val="BodyText"/>
        <w:numPr>
          <w:ilvl w:val="2"/>
          <w:numId w:val="2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14:paraId="0BAE312B" w14:textId="77777777" w:rsidR="006903E5" w:rsidRDefault="006903E5" w:rsidP="006903E5">
      <w:pPr>
        <w:pStyle w:val="BodyText"/>
        <w:numPr>
          <w:ilvl w:val="2"/>
          <w:numId w:val="2"/>
        </w:numPr>
        <w:tabs>
          <w:tab w:val="left" w:pos="1540"/>
        </w:tabs>
        <w:spacing w:before="133"/>
      </w:pPr>
      <w:r w:rsidRPr="00F06955">
        <w:t>Warrants</w:t>
      </w:r>
    </w:p>
    <w:p w14:paraId="34A0F5D8" w14:textId="77777777" w:rsidR="006903E5" w:rsidRPr="003F6AE6" w:rsidRDefault="006903E5" w:rsidP="006903E5">
      <w:pPr>
        <w:pStyle w:val="BodyText"/>
        <w:numPr>
          <w:ilvl w:val="3"/>
          <w:numId w:val="2"/>
        </w:numPr>
        <w:tabs>
          <w:tab w:val="left" w:pos="1540"/>
        </w:tabs>
        <w:spacing w:before="133"/>
      </w:pPr>
      <w:r>
        <w:t>Invoice Warrant February 2026 in the amount of $40,061.81</w:t>
      </w:r>
    </w:p>
    <w:p w14:paraId="1E04344A" w14:textId="77777777" w:rsidR="006903E5" w:rsidRDefault="006903E5" w:rsidP="006903E5">
      <w:pPr>
        <w:pStyle w:val="BodyText"/>
        <w:numPr>
          <w:ilvl w:val="3"/>
          <w:numId w:val="2"/>
        </w:numPr>
        <w:tabs>
          <w:tab w:val="left" w:pos="1540"/>
        </w:tabs>
        <w:rPr>
          <w:color w:val="000000" w:themeColor="text1"/>
        </w:rPr>
      </w:pPr>
      <w:r>
        <w:rPr>
          <w:color w:val="000000" w:themeColor="text1"/>
        </w:rPr>
        <w:t>Payroll Warrant 2/13/2026 in the amount of $19,362.95</w:t>
      </w:r>
    </w:p>
    <w:p w14:paraId="2256C60A" w14:textId="77777777" w:rsidR="006903E5" w:rsidRDefault="006903E5" w:rsidP="006903E5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4.   P</w:t>
      </w:r>
      <w:r w:rsidRPr="00A56451">
        <w:rPr>
          <w:color w:val="000000" w:themeColor="text1"/>
        </w:rPr>
        <w:t xml:space="preserve">ayroll Warrant </w:t>
      </w:r>
      <w:r>
        <w:rPr>
          <w:color w:val="000000" w:themeColor="text1"/>
        </w:rPr>
        <w:t xml:space="preserve">2/27/2026 </w:t>
      </w:r>
      <w:r w:rsidRPr="00A56451">
        <w:rPr>
          <w:color w:val="000000" w:themeColor="text1"/>
        </w:rPr>
        <w:t>in the amount of $</w:t>
      </w:r>
      <w:r>
        <w:rPr>
          <w:color w:val="000000" w:themeColor="text1"/>
        </w:rPr>
        <w:t>20,286.37</w:t>
      </w:r>
    </w:p>
    <w:p w14:paraId="4B5419E1" w14:textId="77777777" w:rsidR="00B13DD7" w:rsidRDefault="00B13DD7" w:rsidP="00724029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</w:p>
    <w:p w14:paraId="7437FCC7" w14:textId="77777777" w:rsidR="008B60D7" w:rsidRPr="006903E5" w:rsidRDefault="008B60D7" w:rsidP="008B60D7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/>
          <w:b/>
          <w:spacing w:val="-1"/>
        </w:rPr>
      </w:pPr>
      <w:r w:rsidRPr="006903E5">
        <w:rPr>
          <w:b/>
        </w:rPr>
        <w:t xml:space="preserve">Consent Agenda - </w:t>
      </w:r>
    </w:p>
    <w:p w14:paraId="22E95A3A" w14:textId="77777777" w:rsidR="008B60D7" w:rsidRDefault="008B60D7" w:rsidP="008B60D7">
      <w:pPr>
        <w:pStyle w:val="BodyText"/>
        <w:tabs>
          <w:tab w:val="left" w:pos="821"/>
        </w:tabs>
        <w:spacing w:before="0" w:after="120"/>
        <w:ind w:left="118" w:firstLine="0"/>
      </w:pPr>
      <w:r>
        <w:t xml:space="preserve">     </w:t>
      </w:r>
      <w:r w:rsidRPr="00C33D36">
        <w:rPr>
          <w:b/>
          <w:bCs/>
        </w:rPr>
        <w:t>Accept</w:t>
      </w:r>
      <w:r>
        <w:t xml:space="preserve"> the Consent Agenda: (roll call vote)</w:t>
      </w:r>
    </w:p>
    <w:p w14:paraId="6D372754" w14:textId="77777777" w:rsidR="008B60D7" w:rsidRDefault="008B60D7" w:rsidP="008B60D7">
      <w:pPr>
        <w:pStyle w:val="BodyText"/>
        <w:tabs>
          <w:tab w:val="left" w:pos="821"/>
        </w:tabs>
        <w:spacing w:before="0" w:after="120"/>
        <w:ind w:left="118" w:firstLine="0"/>
      </w:pPr>
    </w:p>
    <w:p w14:paraId="77ECAD8F" w14:textId="77777777" w:rsidR="008B60D7" w:rsidRDefault="008B60D7" w:rsidP="008B60D7">
      <w:pPr>
        <w:pStyle w:val="BodyText"/>
        <w:tabs>
          <w:tab w:val="left" w:pos="821"/>
        </w:tabs>
        <w:spacing w:before="0" w:after="120"/>
        <w:ind w:left="118" w:firstLine="0"/>
      </w:pPr>
      <w:r>
        <w:t>Secretary A. Hoffmann made a motion to accept the consent agenda, President N. Dzolic seconded</w:t>
      </w:r>
    </w:p>
    <w:p w14:paraId="4DCB4474" w14:textId="77777777" w:rsidR="008B60D7" w:rsidRPr="008B60D7" w:rsidRDefault="008B60D7" w:rsidP="008B60D7">
      <w:pPr>
        <w:pStyle w:val="BodyText"/>
        <w:tabs>
          <w:tab w:val="left" w:pos="821"/>
        </w:tabs>
        <w:spacing w:before="0" w:after="120"/>
        <w:ind w:left="118" w:firstLine="0"/>
        <w:rPr>
          <w:b/>
        </w:rPr>
      </w:pPr>
      <w:r w:rsidRPr="008B60D7">
        <w:rPr>
          <w:b/>
        </w:rPr>
        <w:t>Roll Call:</w:t>
      </w:r>
    </w:p>
    <w:p w14:paraId="0A0DF993" w14:textId="77777777" w:rsidR="008B60D7" w:rsidRDefault="008B60D7" w:rsidP="008B60D7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 w:rsidRPr="001319D5">
        <w:rPr>
          <w:b/>
          <w:spacing w:val="-1"/>
        </w:rPr>
        <w:t>Aye</w:t>
      </w:r>
      <w:r>
        <w:rPr>
          <w:b/>
          <w:spacing w:val="-1"/>
        </w:rPr>
        <w:t>:</w:t>
      </w:r>
      <w:r w:rsidRPr="001319D5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President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Treasurer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/>
        </w:rPr>
        <w:t xml:space="preserve">Trustee C. </w:t>
      </w:r>
      <w:proofErr w:type="spellStart"/>
      <w:r>
        <w:rPr>
          <w:rFonts w:asciiTheme="minorHAnsi" w:hAnsiTheme="minorHAnsi"/>
        </w:rPr>
        <w:t>Kosinski</w:t>
      </w:r>
      <w:proofErr w:type="spellEnd"/>
      <w:r>
        <w:rPr>
          <w:rFonts w:asciiTheme="minorHAnsi" w:hAnsiTheme="minorHAnsi"/>
        </w:rPr>
        <w:t>, Vice President</w:t>
      </w:r>
      <w:r w:rsidRPr="23467126">
        <w:rPr>
          <w:rFonts w:asciiTheme="minorHAnsi" w:hAnsiTheme="minorHAnsi"/>
        </w:rPr>
        <w:t xml:space="preserve">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552C314D" w14:textId="77777777" w:rsidR="008B60D7" w:rsidRDefault="008B60D7" w:rsidP="008B60D7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Nay: None</w:t>
      </w:r>
    </w:p>
    <w:p w14:paraId="1B6C39F5" w14:textId="77777777" w:rsidR="008B60D7" w:rsidRDefault="008B60D7" w:rsidP="008B60D7">
      <w:pPr>
        <w:pStyle w:val="NormalWeb"/>
        <w:spacing w:before="0" w:beforeAutospacing="0" w:after="0" w:afterAutospacing="0"/>
        <w:rPr>
          <w:spacing w:val="-1"/>
        </w:rPr>
      </w:pPr>
      <w:r>
        <w:rPr>
          <w:b/>
          <w:spacing w:val="-1"/>
        </w:rPr>
        <w:t xml:space="preserve">       Absent: </w:t>
      </w:r>
      <w:r>
        <w:rPr>
          <w:spacing w:val="-1"/>
        </w:rPr>
        <w:t>Trustee</w:t>
      </w:r>
      <w:r w:rsidRPr="001319D5">
        <w:rPr>
          <w:spacing w:val="-1"/>
        </w:rPr>
        <w:t xml:space="preserve"> E. Montiel</w:t>
      </w:r>
    </w:p>
    <w:p w14:paraId="21F81D75" w14:textId="77777777" w:rsidR="008B60D7" w:rsidRDefault="008B60D7" w:rsidP="008B60D7">
      <w:pPr>
        <w:pStyle w:val="NormalWeb"/>
        <w:spacing w:before="0" w:beforeAutospacing="0" w:after="0" w:afterAutospacing="0"/>
        <w:rPr>
          <w:spacing w:val="-1"/>
        </w:rPr>
      </w:pPr>
    </w:p>
    <w:p w14:paraId="468EE6D9" w14:textId="77777777" w:rsidR="008B60D7" w:rsidRDefault="008B60D7" w:rsidP="008B60D7">
      <w:pPr>
        <w:pStyle w:val="NormalWeb"/>
        <w:spacing w:before="0" w:beforeAutospacing="0" w:after="0" w:afterAutospacing="0"/>
        <w:rPr>
          <w:spacing w:val="-1"/>
        </w:rPr>
      </w:pPr>
      <w:r>
        <w:rPr>
          <w:spacing w:val="-1"/>
        </w:rPr>
        <w:t xml:space="preserve">Treasurer M. </w:t>
      </w:r>
      <w:proofErr w:type="spellStart"/>
      <w:r>
        <w:rPr>
          <w:spacing w:val="-1"/>
        </w:rPr>
        <w:t>Milenkovic</w:t>
      </w:r>
      <w:proofErr w:type="spellEnd"/>
      <w:r>
        <w:rPr>
          <w:spacing w:val="-1"/>
        </w:rPr>
        <w:t xml:space="preserve"> made a motion to approve the consent agenda, Secretary A. Hoffmann seconded</w:t>
      </w:r>
    </w:p>
    <w:p w14:paraId="733AE866" w14:textId="77777777" w:rsidR="008B60D7" w:rsidRPr="008B60D7" w:rsidRDefault="008B60D7" w:rsidP="008B60D7">
      <w:pPr>
        <w:pStyle w:val="BodyText"/>
        <w:tabs>
          <w:tab w:val="left" w:pos="821"/>
        </w:tabs>
        <w:spacing w:before="0" w:after="120"/>
        <w:ind w:left="118" w:firstLine="0"/>
        <w:rPr>
          <w:b/>
        </w:rPr>
      </w:pPr>
      <w:r w:rsidRPr="008B60D7">
        <w:rPr>
          <w:b/>
        </w:rPr>
        <w:t>Roll Call:</w:t>
      </w:r>
    </w:p>
    <w:p w14:paraId="35F27B87" w14:textId="77777777" w:rsidR="008B60D7" w:rsidRDefault="008B60D7" w:rsidP="008B60D7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 w:rsidRPr="001319D5">
        <w:rPr>
          <w:b/>
          <w:spacing w:val="-1"/>
        </w:rPr>
        <w:t>Aye</w:t>
      </w:r>
      <w:r>
        <w:rPr>
          <w:b/>
          <w:spacing w:val="-1"/>
        </w:rPr>
        <w:t>:</w:t>
      </w:r>
      <w:r w:rsidRPr="001319D5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President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Treasurer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/>
        </w:rPr>
        <w:t xml:space="preserve">Trustee C. </w:t>
      </w:r>
      <w:proofErr w:type="spellStart"/>
      <w:r>
        <w:rPr>
          <w:rFonts w:asciiTheme="minorHAnsi" w:hAnsiTheme="minorHAnsi"/>
        </w:rPr>
        <w:t>Kosinski</w:t>
      </w:r>
      <w:proofErr w:type="spellEnd"/>
      <w:r>
        <w:rPr>
          <w:rFonts w:asciiTheme="minorHAnsi" w:hAnsiTheme="minorHAnsi"/>
        </w:rPr>
        <w:t>, Vice President</w:t>
      </w:r>
      <w:r w:rsidRPr="23467126">
        <w:rPr>
          <w:rFonts w:asciiTheme="minorHAnsi" w:hAnsiTheme="minorHAnsi"/>
        </w:rPr>
        <w:t xml:space="preserve">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3279C83B" w14:textId="77777777" w:rsidR="008B60D7" w:rsidRDefault="008B60D7" w:rsidP="008B60D7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Nay: None</w:t>
      </w:r>
    </w:p>
    <w:p w14:paraId="05033F47" w14:textId="77777777" w:rsidR="008B60D7" w:rsidRDefault="008B60D7" w:rsidP="008B60D7">
      <w:pPr>
        <w:pStyle w:val="NormalWeb"/>
        <w:spacing w:before="0" w:beforeAutospacing="0" w:after="0" w:afterAutospacing="0"/>
        <w:rPr>
          <w:spacing w:val="-1"/>
        </w:rPr>
      </w:pPr>
      <w:r>
        <w:rPr>
          <w:b/>
          <w:spacing w:val="-1"/>
        </w:rPr>
        <w:t xml:space="preserve">       Absent: </w:t>
      </w:r>
      <w:r>
        <w:rPr>
          <w:spacing w:val="-1"/>
        </w:rPr>
        <w:t>Trustee</w:t>
      </w:r>
      <w:r w:rsidRPr="001319D5">
        <w:rPr>
          <w:spacing w:val="-1"/>
        </w:rPr>
        <w:t xml:space="preserve"> E. Montiel</w:t>
      </w:r>
    </w:p>
    <w:p w14:paraId="7D1960F6" w14:textId="77777777" w:rsidR="00C72B54" w:rsidRDefault="00C72B54" w:rsidP="00724029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</w:p>
    <w:p w14:paraId="4D67964B" w14:textId="4841F326" w:rsidR="00C72B54" w:rsidRDefault="008B5350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  <w:r w:rsidRPr="007C3F31">
        <w:rPr>
          <w:rFonts w:asciiTheme="minorHAnsi" w:hAnsiTheme="minorHAnsi"/>
          <w:b/>
          <w:bCs/>
        </w:rPr>
        <w:t>Correspondence</w:t>
      </w:r>
      <w:r w:rsidR="006D3BD1" w:rsidRPr="23467126">
        <w:rPr>
          <w:rFonts w:asciiTheme="minorHAnsi" w:hAnsiTheme="minorHAnsi"/>
        </w:rPr>
        <w:t>-</w:t>
      </w:r>
      <w:r w:rsidR="00166FF8">
        <w:rPr>
          <w:rFonts w:asciiTheme="minorHAnsi" w:hAnsiTheme="minorHAnsi"/>
        </w:rPr>
        <w:t xml:space="preserve"> None</w:t>
      </w:r>
    </w:p>
    <w:p w14:paraId="2D72494C" w14:textId="3E112FCE" w:rsidR="23467126" w:rsidRDefault="23467126" w:rsidP="23467126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/>
        </w:rPr>
      </w:pPr>
    </w:p>
    <w:p w14:paraId="5B70E4F0" w14:textId="0E81815C" w:rsidR="008B5350" w:rsidRDefault="008B5350" w:rsidP="23467126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/>
          <w:b/>
          <w:bCs/>
          <w:spacing w:val="-1"/>
        </w:rPr>
      </w:pPr>
      <w:r w:rsidRPr="007C3F31">
        <w:rPr>
          <w:rFonts w:asciiTheme="minorHAnsi" w:hAnsiTheme="minorHAnsi"/>
          <w:b/>
          <w:bCs/>
          <w:spacing w:val="-1"/>
        </w:rPr>
        <w:t>Director’s</w:t>
      </w:r>
      <w:r w:rsidRPr="007C3F31">
        <w:rPr>
          <w:rFonts w:asciiTheme="minorHAnsi" w:hAnsiTheme="minorHAnsi"/>
          <w:b/>
          <w:bCs/>
          <w:spacing w:val="-8"/>
        </w:rPr>
        <w:t xml:space="preserve"> </w:t>
      </w:r>
      <w:r w:rsidR="00EF708F" w:rsidRPr="007C3F31">
        <w:rPr>
          <w:rFonts w:asciiTheme="minorHAnsi" w:hAnsiTheme="minorHAnsi"/>
          <w:b/>
          <w:bCs/>
          <w:spacing w:val="-1"/>
        </w:rPr>
        <w:t>Report</w:t>
      </w:r>
    </w:p>
    <w:p w14:paraId="660EF331" w14:textId="77777777" w:rsidR="007C3F31" w:rsidRDefault="007C3F31" w:rsidP="007C3F31">
      <w:pPr>
        <w:pStyle w:val="BodyText"/>
        <w:tabs>
          <w:tab w:val="left" w:pos="821"/>
        </w:tabs>
        <w:spacing w:before="0"/>
        <w:ind w:left="1180" w:firstLine="0"/>
        <w:rPr>
          <w:rFonts w:asciiTheme="minorHAnsi" w:hAnsiTheme="minorHAnsi" w:cstheme="minorHAnsi"/>
        </w:rPr>
      </w:pPr>
    </w:p>
    <w:p w14:paraId="5B5472D1" w14:textId="4AAFF217" w:rsidR="003348BB" w:rsidRDefault="008B60D7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Switching vendors for Elevator phone line as AT&amp;T is getting rid of landlines</w:t>
      </w:r>
    </w:p>
    <w:p w14:paraId="5AE746C1" w14:textId="70CD95BA" w:rsidR="008B60D7" w:rsidRDefault="00B3677D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Tabled in-service date, looking into what ideas staff has for presenters and  other possible activities</w:t>
      </w:r>
    </w:p>
    <w:p w14:paraId="19F601AD" w14:textId="37349BF1" w:rsidR="00B3677D" w:rsidRDefault="00B3677D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New HVAC company contract when Heat Engineering contract expires in August</w:t>
      </w:r>
    </w:p>
    <w:p w14:paraId="784F3D8C" w14:textId="7F430EBF" w:rsidR="0019289E" w:rsidRDefault="0019289E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 policies are up for renewal and will be worked on</w:t>
      </w:r>
    </w:p>
    <w:p w14:paraId="4A99B105" w14:textId="4D0711EC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2347677F" w14:textId="3C2F65C2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  <w:b/>
        </w:rPr>
      </w:pPr>
      <w:r w:rsidRPr="0019289E">
        <w:rPr>
          <w:rFonts w:asciiTheme="minorHAnsi" w:hAnsiTheme="minorHAnsi" w:cstheme="minorHAnsi"/>
          <w:b/>
        </w:rPr>
        <w:t>Bid Approval</w:t>
      </w:r>
    </w:p>
    <w:p w14:paraId="015F9DD8" w14:textId="3E28F2B8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  <w:b/>
        </w:rPr>
      </w:pPr>
    </w:p>
    <w:p w14:paraId="43F44500" w14:textId="0316F7E6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19289E">
        <w:rPr>
          <w:rFonts w:asciiTheme="minorHAnsi" w:hAnsiTheme="minorHAnsi" w:cstheme="minorHAnsi"/>
        </w:rPr>
        <w:t xml:space="preserve">Secretary A. Hoffmann made a motion to </w:t>
      </w:r>
      <w:r>
        <w:rPr>
          <w:rFonts w:asciiTheme="minorHAnsi" w:hAnsiTheme="minorHAnsi" w:cstheme="minorHAnsi"/>
        </w:rPr>
        <w:t xml:space="preserve">approve Fisher Construct bid, Trustee C. </w:t>
      </w:r>
      <w:proofErr w:type="spellStart"/>
      <w:r>
        <w:rPr>
          <w:rFonts w:asciiTheme="minorHAnsi" w:hAnsiTheme="minorHAnsi" w:cstheme="minorHAnsi"/>
        </w:rPr>
        <w:t>Kosinski</w:t>
      </w:r>
      <w:proofErr w:type="spellEnd"/>
      <w:r>
        <w:rPr>
          <w:rFonts w:asciiTheme="minorHAnsi" w:hAnsiTheme="minorHAnsi" w:cstheme="minorHAnsi"/>
        </w:rPr>
        <w:t xml:space="preserve"> seconded</w:t>
      </w:r>
    </w:p>
    <w:p w14:paraId="0A3C5EB0" w14:textId="77777777" w:rsidR="0019289E" w:rsidRPr="008B60D7" w:rsidRDefault="0019289E" w:rsidP="0019289E">
      <w:pPr>
        <w:pStyle w:val="BodyText"/>
        <w:tabs>
          <w:tab w:val="left" w:pos="821"/>
        </w:tabs>
        <w:spacing w:before="0" w:after="120"/>
        <w:ind w:left="118" w:firstLine="0"/>
        <w:rPr>
          <w:b/>
        </w:rPr>
      </w:pPr>
      <w:r w:rsidRPr="008B60D7">
        <w:rPr>
          <w:b/>
        </w:rPr>
        <w:t>Roll Call:</w:t>
      </w:r>
    </w:p>
    <w:p w14:paraId="4909445A" w14:textId="77777777" w:rsidR="0019289E" w:rsidRDefault="0019289E" w:rsidP="0019289E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 w:rsidRPr="001319D5">
        <w:rPr>
          <w:b/>
          <w:spacing w:val="-1"/>
        </w:rPr>
        <w:t>Aye</w:t>
      </w:r>
      <w:r>
        <w:rPr>
          <w:b/>
          <w:spacing w:val="-1"/>
        </w:rPr>
        <w:t>:</w:t>
      </w:r>
      <w:r w:rsidRPr="001319D5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President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Treasurer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/>
        </w:rPr>
        <w:t xml:space="preserve">Trustee C. </w:t>
      </w:r>
      <w:proofErr w:type="spellStart"/>
      <w:r>
        <w:rPr>
          <w:rFonts w:asciiTheme="minorHAnsi" w:hAnsiTheme="minorHAnsi"/>
        </w:rPr>
        <w:t>Kosinski</w:t>
      </w:r>
      <w:proofErr w:type="spellEnd"/>
      <w:r>
        <w:rPr>
          <w:rFonts w:asciiTheme="minorHAnsi" w:hAnsiTheme="minorHAnsi"/>
        </w:rPr>
        <w:t>, Vice President</w:t>
      </w:r>
      <w:r w:rsidRPr="23467126">
        <w:rPr>
          <w:rFonts w:asciiTheme="minorHAnsi" w:hAnsiTheme="minorHAnsi"/>
        </w:rPr>
        <w:t xml:space="preserve">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0390164D" w14:textId="77777777" w:rsidR="0019289E" w:rsidRDefault="0019289E" w:rsidP="0019289E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Nay: None</w:t>
      </w:r>
    </w:p>
    <w:p w14:paraId="49B44723" w14:textId="77777777" w:rsidR="0019289E" w:rsidRDefault="0019289E" w:rsidP="0019289E">
      <w:pPr>
        <w:pStyle w:val="NormalWeb"/>
        <w:spacing w:before="0" w:beforeAutospacing="0" w:after="0" w:afterAutospacing="0"/>
        <w:rPr>
          <w:spacing w:val="-1"/>
        </w:rPr>
      </w:pPr>
      <w:r>
        <w:rPr>
          <w:b/>
          <w:spacing w:val="-1"/>
        </w:rPr>
        <w:t xml:space="preserve">       Absent: </w:t>
      </w:r>
      <w:r>
        <w:rPr>
          <w:spacing w:val="-1"/>
        </w:rPr>
        <w:t>Trustee</w:t>
      </w:r>
      <w:r w:rsidRPr="001319D5">
        <w:rPr>
          <w:spacing w:val="-1"/>
        </w:rPr>
        <w:t xml:space="preserve"> E. Montiel</w:t>
      </w:r>
    </w:p>
    <w:p w14:paraId="2330D925" w14:textId="7120AA0B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0D285D43" w14:textId="4DAB6442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  <w:b/>
        </w:rPr>
      </w:pPr>
      <w:r w:rsidRPr="0019289E">
        <w:rPr>
          <w:rFonts w:asciiTheme="minorHAnsi" w:hAnsiTheme="minorHAnsi" w:cstheme="minorHAnsi"/>
          <w:b/>
        </w:rPr>
        <w:t>HVAC Approval</w:t>
      </w:r>
    </w:p>
    <w:p w14:paraId="43321E07" w14:textId="67B9602F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4DABD0FB" w14:textId="75C3BA91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Secretary A. Hoffmann made a motion to approve Complete Temperature starting August 2026, President N. Dzolic seconded</w:t>
      </w:r>
    </w:p>
    <w:p w14:paraId="70D9325A" w14:textId="77C39362" w:rsidR="00DD2F3D" w:rsidRDefault="00DD2F3D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3C107D9A" w14:textId="77777777" w:rsidR="00DD2F3D" w:rsidRPr="008B60D7" w:rsidRDefault="00DD2F3D" w:rsidP="00DD2F3D">
      <w:pPr>
        <w:pStyle w:val="BodyText"/>
        <w:tabs>
          <w:tab w:val="left" w:pos="821"/>
        </w:tabs>
        <w:spacing w:before="0" w:after="120"/>
        <w:ind w:left="118" w:firstLine="0"/>
        <w:rPr>
          <w:b/>
        </w:rPr>
      </w:pPr>
      <w:r w:rsidRPr="008B60D7">
        <w:rPr>
          <w:b/>
        </w:rPr>
        <w:t>Roll Call:</w:t>
      </w:r>
    </w:p>
    <w:p w14:paraId="5FAF5C2D" w14:textId="77777777" w:rsidR="00DD2F3D" w:rsidRDefault="00DD2F3D" w:rsidP="00DD2F3D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 w:rsidRPr="001319D5">
        <w:rPr>
          <w:b/>
          <w:spacing w:val="-1"/>
        </w:rPr>
        <w:t>Aye</w:t>
      </w:r>
      <w:r>
        <w:rPr>
          <w:b/>
          <w:spacing w:val="-1"/>
        </w:rPr>
        <w:t>:</w:t>
      </w:r>
      <w:r w:rsidRPr="001319D5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President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Treasurer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/>
        </w:rPr>
        <w:t xml:space="preserve">Trustee C. </w:t>
      </w:r>
      <w:proofErr w:type="spellStart"/>
      <w:r>
        <w:rPr>
          <w:rFonts w:asciiTheme="minorHAnsi" w:hAnsiTheme="minorHAnsi"/>
        </w:rPr>
        <w:t>Kosinski</w:t>
      </w:r>
      <w:proofErr w:type="spellEnd"/>
      <w:r>
        <w:rPr>
          <w:rFonts w:asciiTheme="minorHAnsi" w:hAnsiTheme="minorHAnsi"/>
        </w:rPr>
        <w:t>, Vice President</w:t>
      </w:r>
      <w:r w:rsidRPr="23467126">
        <w:rPr>
          <w:rFonts w:asciiTheme="minorHAnsi" w:hAnsiTheme="minorHAnsi"/>
        </w:rPr>
        <w:t xml:space="preserve">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65702561" w14:textId="77777777" w:rsidR="00DD2F3D" w:rsidRDefault="00DD2F3D" w:rsidP="00DD2F3D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Nay: None</w:t>
      </w:r>
    </w:p>
    <w:p w14:paraId="1A56DDD2" w14:textId="77777777" w:rsidR="00DD2F3D" w:rsidRDefault="00DD2F3D" w:rsidP="00DD2F3D">
      <w:pPr>
        <w:pStyle w:val="NormalWeb"/>
        <w:spacing w:before="0" w:beforeAutospacing="0" w:after="0" w:afterAutospacing="0"/>
        <w:rPr>
          <w:spacing w:val="-1"/>
        </w:rPr>
      </w:pPr>
      <w:r>
        <w:rPr>
          <w:b/>
          <w:spacing w:val="-1"/>
        </w:rPr>
        <w:t xml:space="preserve">       Absent: </w:t>
      </w:r>
      <w:r>
        <w:rPr>
          <w:spacing w:val="-1"/>
        </w:rPr>
        <w:t>Trustee</w:t>
      </w:r>
      <w:r w:rsidRPr="001319D5">
        <w:rPr>
          <w:spacing w:val="-1"/>
        </w:rPr>
        <w:t xml:space="preserve"> E. Montiel</w:t>
      </w:r>
    </w:p>
    <w:p w14:paraId="24FA0F8A" w14:textId="0B26DC94" w:rsidR="00DD2F3D" w:rsidRDefault="00DD2F3D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019AEA60" w14:textId="64519143" w:rsidR="00DD2F3D" w:rsidRDefault="00DD2F3D" w:rsidP="00DD2F3D">
      <w:pPr>
        <w:pStyle w:val="BodyText"/>
        <w:tabs>
          <w:tab w:val="left" w:pos="821"/>
        </w:tabs>
        <w:ind w:left="0" w:firstLine="0"/>
        <w:rPr>
          <w:b/>
        </w:rPr>
      </w:pPr>
      <w:r w:rsidRPr="00DD2F3D">
        <w:rPr>
          <w:b/>
        </w:rPr>
        <w:t>Friends of the Library MOU</w:t>
      </w:r>
    </w:p>
    <w:p w14:paraId="283E9501" w14:textId="529281BA" w:rsidR="00DD2F3D" w:rsidRDefault="00DD2F3D" w:rsidP="00DD2F3D">
      <w:pPr>
        <w:pStyle w:val="BodyText"/>
        <w:tabs>
          <w:tab w:val="left" w:pos="821"/>
        </w:tabs>
        <w:ind w:left="0" w:firstLine="0"/>
      </w:pPr>
      <w:r w:rsidRPr="00DD2F3D">
        <w:t>Friend of the Library have agreed to the terms of the MOU</w:t>
      </w:r>
    </w:p>
    <w:p w14:paraId="5987B0A2" w14:textId="7BD83739" w:rsidR="00DD2F3D" w:rsidRDefault="00DD2F3D" w:rsidP="00DD2F3D">
      <w:pPr>
        <w:pStyle w:val="BodyText"/>
        <w:tabs>
          <w:tab w:val="left" w:pos="821"/>
        </w:tabs>
        <w:ind w:left="0" w:firstLine="0"/>
      </w:pPr>
    </w:p>
    <w:p w14:paraId="30CB7FEB" w14:textId="07678A49" w:rsidR="00DD2F3D" w:rsidRPr="00DD2F3D" w:rsidRDefault="00DD2F3D" w:rsidP="00DD2F3D">
      <w:pPr>
        <w:pStyle w:val="BodyText"/>
        <w:tabs>
          <w:tab w:val="left" w:pos="821"/>
        </w:tabs>
        <w:ind w:left="0" w:firstLine="0"/>
        <w:rPr>
          <w:b/>
        </w:rPr>
      </w:pPr>
      <w:r w:rsidRPr="00DD2F3D">
        <w:rPr>
          <w:b/>
        </w:rPr>
        <w:t>Approval of OSG quote for replacement access points</w:t>
      </w:r>
    </w:p>
    <w:p w14:paraId="271DF91F" w14:textId="585CA053" w:rsidR="00DD2F3D" w:rsidRDefault="00DD2F3D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 N. Dzolic made a motion to approve the OSG quote for replacement access points, Secretary A. Hoffmann seconded</w:t>
      </w:r>
    </w:p>
    <w:p w14:paraId="747F72AE" w14:textId="47798578" w:rsidR="00DD2F3D" w:rsidRDefault="00DD2F3D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116A8EA8" w14:textId="3CE0F2CD" w:rsidR="00DD2F3D" w:rsidRPr="008B60D7" w:rsidRDefault="00DD2F3D" w:rsidP="00DD2F3D">
      <w:pPr>
        <w:pStyle w:val="BodyText"/>
        <w:tabs>
          <w:tab w:val="left" w:pos="821"/>
        </w:tabs>
        <w:spacing w:before="0" w:after="120"/>
        <w:ind w:left="0" w:firstLine="0"/>
        <w:rPr>
          <w:b/>
        </w:rPr>
      </w:pPr>
      <w:r w:rsidRPr="008B60D7">
        <w:rPr>
          <w:b/>
        </w:rPr>
        <w:t>Roll Call:</w:t>
      </w:r>
    </w:p>
    <w:p w14:paraId="3FEF880A" w14:textId="77777777" w:rsidR="00DD2F3D" w:rsidRDefault="00DD2F3D" w:rsidP="00DD2F3D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 w:rsidRPr="001319D5">
        <w:rPr>
          <w:b/>
          <w:spacing w:val="-1"/>
        </w:rPr>
        <w:t>Aye</w:t>
      </w:r>
      <w:r>
        <w:rPr>
          <w:b/>
          <w:spacing w:val="-1"/>
        </w:rPr>
        <w:t>:</w:t>
      </w:r>
      <w:r w:rsidRPr="001319D5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President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Treasurer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/>
        </w:rPr>
        <w:t xml:space="preserve">Trustee C. </w:t>
      </w:r>
      <w:proofErr w:type="spellStart"/>
      <w:r>
        <w:rPr>
          <w:rFonts w:asciiTheme="minorHAnsi" w:hAnsiTheme="minorHAnsi"/>
        </w:rPr>
        <w:t>Kosinski</w:t>
      </w:r>
      <w:proofErr w:type="spellEnd"/>
      <w:r>
        <w:rPr>
          <w:rFonts w:asciiTheme="minorHAnsi" w:hAnsiTheme="minorHAnsi"/>
        </w:rPr>
        <w:t>, Vice President</w:t>
      </w:r>
      <w:r w:rsidRPr="23467126">
        <w:rPr>
          <w:rFonts w:asciiTheme="minorHAnsi" w:hAnsiTheme="minorHAnsi"/>
        </w:rPr>
        <w:t xml:space="preserve">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6342CCA2" w14:textId="77777777" w:rsidR="00DD2F3D" w:rsidRDefault="00DD2F3D" w:rsidP="00DD2F3D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Nay: None</w:t>
      </w:r>
    </w:p>
    <w:p w14:paraId="14B15D5D" w14:textId="61E4AAA3" w:rsidR="00DD2F3D" w:rsidRDefault="00DD2F3D" w:rsidP="00DD2F3D">
      <w:pPr>
        <w:pStyle w:val="NormalWeb"/>
        <w:spacing w:before="0" w:beforeAutospacing="0" w:after="0" w:afterAutospacing="0"/>
        <w:rPr>
          <w:spacing w:val="-1"/>
        </w:rPr>
      </w:pPr>
      <w:r>
        <w:rPr>
          <w:b/>
          <w:spacing w:val="-1"/>
        </w:rPr>
        <w:t xml:space="preserve">       Absent: </w:t>
      </w:r>
      <w:r>
        <w:rPr>
          <w:spacing w:val="-1"/>
        </w:rPr>
        <w:t>Trustee</w:t>
      </w:r>
      <w:r w:rsidRPr="001319D5">
        <w:rPr>
          <w:spacing w:val="-1"/>
        </w:rPr>
        <w:t xml:space="preserve"> E. Montiel</w:t>
      </w:r>
    </w:p>
    <w:p w14:paraId="1C7325E7" w14:textId="2E4916AC" w:rsidR="00DD2F3D" w:rsidRDefault="00DD2F3D" w:rsidP="00DD2F3D">
      <w:pPr>
        <w:pStyle w:val="NormalWeb"/>
        <w:spacing w:before="0" w:beforeAutospacing="0" w:after="0" w:afterAutospacing="0"/>
        <w:rPr>
          <w:spacing w:val="-1"/>
        </w:rPr>
      </w:pPr>
    </w:p>
    <w:p w14:paraId="44F7800D" w14:textId="546104D6" w:rsidR="00DD2F3D" w:rsidRPr="00DD2F3D" w:rsidRDefault="00DD2F3D" w:rsidP="00DD2F3D">
      <w:pPr>
        <w:pStyle w:val="NormalWeb"/>
        <w:spacing w:before="0" w:beforeAutospacing="0" w:after="0" w:afterAutospacing="0"/>
        <w:rPr>
          <w:b/>
          <w:spacing w:val="-1"/>
        </w:rPr>
      </w:pPr>
      <w:r w:rsidRPr="00DD2F3D">
        <w:rPr>
          <w:b/>
          <w:spacing w:val="-1"/>
        </w:rPr>
        <w:t>July 4</w:t>
      </w:r>
      <w:r w:rsidRPr="00DD2F3D">
        <w:rPr>
          <w:b/>
          <w:spacing w:val="-1"/>
          <w:vertAlign w:val="superscript"/>
        </w:rPr>
        <w:t>th</w:t>
      </w:r>
      <w:r w:rsidRPr="00DD2F3D">
        <w:rPr>
          <w:b/>
          <w:spacing w:val="-1"/>
        </w:rPr>
        <w:t xml:space="preserve"> Holiday</w:t>
      </w:r>
    </w:p>
    <w:p w14:paraId="617B9671" w14:textId="17BCE3F9" w:rsidR="0019289E" w:rsidRDefault="0019289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4482753D" w14:textId="027CDDFF" w:rsidR="0019289E" w:rsidRDefault="00DD2F3D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Trustee </w:t>
      </w:r>
      <w:r w:rsidR="00AD7ECE">
        <w:rPr>
          <w:rFonts w:asciiTheme="minorHAnsi" w:hAnsiTheme="minorHAnsi" w:cstheme="minorHAnsi"/>
        </w:rPr>
        <w:t xml:space="preserve">C. </w:t>
      </w:r>
      <w:proofErr w:type="spellStart"/>
      <w:r w:rsidR="00AD7ECE">
        <w:rPr>
          <w:rFonts w:asciiTheme="minorHAnsi" w:hAnsiTheme="minorHAnsi" w:cstheme="minorHAnsi"/>
        </w:rPr>
        <w:t>Kosinski</w:t>
      </w:r>
      <w:proofErr w:type="spellEnd"/>
      <w:r w:rsidR="00AD7E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made a motion to be closed July </w:t>
      </w:r>
      <w:proofErr w:type="gramStart"/>
      <w:r>
        <w:rPr>
          <w:rFonts w:asciiTheme="minorHAnsi" w:hAnsiTheme="minorHAnsi" w:cstheme="minorHAnsi"/>
        </w:rPr>
        <w:t>3</w:t>
      </w:r>
      <w:r w:rsidRPr="00DD2F3D">
        <w:rPr>
          <w:rFonts w:asciiTheme="minorHAnsi" w:hAnsiTheme="minorHAnsi" w:cstheme="minorHAnsi"/>
          <w:vertAlign w:val="superscript"/>
        </w:rPr>
        <w:t>rd</w:t>
      </w:r>
      <w:proofErr w:type="gramEnd"/>
      <w:r>
        <w:rPr>
          <w:rFonts w:asciiTheme="minorHAnsi" w:hAnsiTheme="minorHAnsi" w:cstheme="minorHAnsi"/>
        </w:rPr>
        <w:t xml:space="preserve"> in </w:t>
      </w:r>
      <w:r w:rsidR="00AD7ECE">
        <w:rPr>
          <w:rFonts w:asciiTheme="minorHAnsi" w:hAnsiTheme="minorHAnsi" w:cstheme="minorHAnsi"/>
        </w:rPr>
        <w:t>observance for July 4</w:t>
      </w:r>
      <w:r w:rsidR="00AD7ECE" w:rsidRPr="00AD7ECE">
        <w:rPr>
          <w:rFonts w:asciiTheme="minorHAnsi" w:hAnsiTheme="minorHAnsi" w:cstheme="minorHAnsi"/>
          <w:vertAlign w:val="superscript"/>
        </w:rPr>
        <w:t>th</w:t>
      </w:r>
      <w:r w:rsidR="00AD7ECE">
        <w:rPr>
          <w:rFonts w:asciiTheme="minorHAnsi" w:hAnsiTheme="minorHAnsi" w:cstheme="minorHAnsi"/>
        </w:rPr>
        <w:t xml:space="preserve">, Vice President C. </w:t>
      </w:r>
      <w:proofErr w:type="spellStart"/>
      <w:r w:rsidR="00AD7ECE">
        <w:rPr>
          <w:rFonts w:asciiTheme="minorHAnsi" w:hAnsiTheme="minorHAnsi" w:cstheme="minorHAnsi"/>
        </w:rPr>
        <w:t>Cetrangolo</w:t>
      </w:r>
      <w:proofErr w:type="spellEnd"/>
    </w:p>
    <w:p w14:paraId="0B5D2388" w14:textId="7747E8B5" w:rsidR="006D6372" w:rsidRDefault="006D6372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33202E8C" w14:textId="77777777" w:rsidR="006D6372" w:rsidRPr="008B60D7" w:rsidRDefault="006D6372" w:rsidP="006D6372">
      <w:pPr>
        <w:pStyle w:val="BodyText"/>
        <w:tabs>
          <w:tab w:val="left" w:pos="821"/>
        </w:tabs>
        <w:spacing w:before="0" w:after="120"/>
        <w:ind w:left="0" w:firstLine="0"/>
        <w:rPr>
          <w:b/>
        </w:rPr>
      </w:pPr>
      <w:r w:rsidRPr="008B60D7">
        <w:rPr>
          <w:b/>
        </w:rPr>
        <w:lastRenderedPageBreak/>
        <w:t>Roll Call:</w:t>
      </w:r>
    </w:p>
    <w:p w14:paraId="74A68274" w14:textId="77777777" w:rsidR="006D6372" w:rsidRDefault="006D6372" w:rsidP="006D6372">
      <w:pPr>
        <w:pStyle w:val="NormalWeb"/>
        <w:spacing w:before="0" w:beforeAutospacing="0" w:after="0" w:afterAutospacing="0"/>
        <w:ind w:left="478"/>
        <w:rPr>
          <w:rFonts w:asciiTheme="minorHAnsi" w:hAnsiTheme="minorHAnsi"/>
        </w:rPr>
      </w:pPr>
      <w:r w:rsidRPr="001319D5">
        <w:rPr>
          <w:b/>
          <w:spacing w:val="-1"/>
        </w:rPr>
        <w:t>Aye</w:t>
      </w:r>
      <w:r>
        <w:rPr>
          <w:b/>
          <w:spacing w:val="-1"/>
        </w:rPr>
        <w:t>:</w:t>
      </w:r>
      <w:r w:rsidRPr="001319D5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President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Treasurer M. </w:t>
      </w:r>
      <w:proofErr w:type="spellStart"/>
      <w:r>
        <w:rPr>
          <w:rFonts w:asciiTheme="minorHAnsi" w:hAnsiTheme="minorHAnsi" w:cstheme="minorBidi"/>
          <w:sz w:val="22"/>
          <w:szCs w:val="22"/>
        </w:rPr>
        <w:t>Milenkovic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/>
        </w:rPr>
        <w:t xml:space="preserve">Trustee C. </w:t>
      </w:r>
      <w:proofErr w:type="spellStart"/>
      <w:r>
        <w:rPr>
          <w:rFonts w:asciiTheme="minorHAnsi" w:hAnsiTheme="minorHAnsi"/>
        </w:rPr>
        <w:t>Kosinski</w:t>
      </w:r>
      <w:proofErr w:type="spellEnd"/>
      <w:r>
        <w:rPr>
          <w:rFonts w:asciiTheme="minorHAnsi" w:hAnsiTheme="minorHAnsi"/>
        </w:rPr>
        <w:t>, Vice President</w:t>
      </w:r>
      <w:r w:rsidRPr="23467126">
        <w:rPr>
          <w:rFonts w:asciiTheme="minorHAnsi" w:hAnsiTheme="minorHAnsi"/>
        </w:rPr>
        <w:t xml:space="preserve">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32E794ED" w14:textId="77777777" w:rsidR="006D6372" w:rsidRDefault="006D6372" w:rsidP="006D6372">
      <w:pPr>
        <w:pStyle w:val="NormalWeb"/>
        <w:spacing w:before="0" w:beforeAutospacing="0" w:after="0" w:afterAutospacing="0"/>
        <w:ind w:left="478"/>
        <w:rPr>
          <w:b/>
          <w:spacing w:val="-1"/>
        </w:rPr>
      </w:pPr>
      <w:r>
        <w:rPr>
          <w:b/>
          <w:spacing w:val="-1"/>
        </w:rPr>
        <w:t>Nay: None</w:t>
      </w:r>
    </w:p>
    <w:p w14:paraId="79491A71" w14:textId="77777777" w:rsidR="006D6372" w:rsidRDefault="006D6372" w:rsidP="006D6372">
      <w:pPr>
        <w:pStyle w:val="NormalWeb"/>
        <w:spacing w:before="0" w:beforeAutospacing="0" w:after="0" w:afterAutospacing="0"/>
        <w:rPr>
          <w:spacing w:val="-1"/>
        </w:rPr>
      </w:pPr>
      <w:r>
        <w:rPr>
          <w:b/>
          <w:spacing w:val="-1"/>
        </w:rPr>
        <w:t xml:space="preserve">       Absent: </w:t>
      </w:r>
      <w:r>
        <w:rPr>
          <w:spacing w:val="-1"/>
        </w:rPr>
        <w:t>Trustee</w:t>
      </w:r>
      <w:r w:rsidRPr="001319D5">
        <w:rPr>
          <w:spacing w:val="-1"/>
        </w:rPr>
        <w:t xml:space="preserve"> E. Montiel</w:t>
      </w:r>
    </w:p>
    <w:p w14:paraId="1CB766C3" w14:textId="77777777" w:rsidR="006D6372" w:rsidRDefault="006D6372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1CE7AA10" w14:textId="77777777" w:rsidR="00AD7ECE" w:rsidRPr="0019289E" w:rsidRDefault="00AD7ECE" w:rsidP="0019289E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</w:p>
    <w:p w14:paraId="5118F816" w14:textId="0008A705" w:rsidR="00DD0B64" w:rsidRPr="0019289E" w:rsidRDefault="00DD0B64" w:rsidP="00DD0B64">
      <w:pPr>
        <w:pStyle w:val="BodyText"/>
        <w:tabs>
          <w:tab w:val="left" w:pos="821"/>
        </w:tabs>
        <w:spacing w:before="0"/>
        <w:ind w:firstLine="0"/>
        <w:rPr>
          <w:rFonts w:asciiTheme="minorHAnsi" w:hAnsiTheme="minorHAnsi" w:cstheme="minorHAnsi"/>
        </w:rPr>
      </w:pPr>
    </w:p>
    <w:p w14:paraId="7C01CFFD" w14:textId="55EFFD16" w:rsidR="003E4791" w:rsidRDefault="003E4791" w:rsidP="00200C69">
      <w:pPr>
        <w:pStyle w:val="BodyText"/>
        <w:tabs>
          <w:tab w:val="left" w:pos="1540"/>
        </w:tabs>
        <w:spacing w:before="0"/>
        <w:rPr>
          <w:rFonts w:asciiTheme="minorHAnsi" w:hAnsiTheme="minorHAnsi" w:cstheme="minorHAnsi"/>
        </w:rPr>
      </w:pPr>
    </w:p>
    <w:p w14:paraId="32BC7826" w14:textId="5D835166" w:rsidR="00200C69" w:rsidRPr="001D04CA" w:rsidRDefault="0019289E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President N. Dzolic </w:t>
      </w:r>
      <w:r w:rsidR="002B472B" w:rsidRPr="23467126">
        <w:rPr>
          <w:rFonts w:asciiTheme="minorHAnsi" w:hAnsiTheme="minorHAnsi"/>
        </w:rPr>
        <w:t xml:space="preserve">adjourned meeting at </w:t>
      </w:r>
      <w:r w:rsidR="00124C67" w:rsidRPr="23467126">
        <w:rPr>
          <w:rFonts w:asciiTheme="minorHAnsi" w:hAnsiTheme="minorHAnsi"/>
        </w:rPr>
        <w:t>6:</w:t>
      </w:r>
      <w:r>
        <w:rPr>
          <w:rFonts w:asciiTheme="minorHAnsi" w:hAnsiTheme="minorHAnsi"/>
        </w:rPr>
        <w:t>33</w:t>
      </w:r>
      <w:r w:rsidR="00200C69" w:rsidRPr="23467126">
        <w:rPr>
          <w:rFonts w:asciiTheme="minorHAnsi" w:hAnsiTheme="minorHAnsi"/>
        </w:rPr>
        <w:t>pm</w:t>
      </w:r>
    </w:p>
    <w:p w14:paraId="046C1895" w14:textId="77777777" w:rsidR="00200C69" w:rsidRPr="001D04CA" w:rsidRDefault="00200C69" w:rsidP="004B6F14">
      <w:pPr>
        <w:pStyle w:val="BodyText"/>
        <w:tabs>
          <w:tab w:val="left" w:pos="821"/>
        </w:tabs>
        <w:ind w:left="0" w:firstLine="0"/>
        <w:rPr>
          <w:rFonts w:asciiTheme="minorHAnsi" w:hAnsiTheme="minorHAnsi" w:cstheme="minorHAnsi"/>
        </w:rPr>
      </w:pPr>
    </w:p>
    <w:p w14:paraId="3A4DB3AB" w14:textId="04F608F0" w:rsidR="00DF213A" w:rsidRPr="001D04CA" w:rsidRDefault="00D42BAC" w:rsidP="00D42BAC">
      <w:pPr>
        <w:pStyle w:val="BodyText"/>
        <w:tabs>
          <w:tab w:val="left" w:pos="821"/>
        </w:tabs>
        <w:ind w:left="0" w:firstLine="0"/>
        <w:rPr>
          <w:rFonts w:asciiTheme="minorHAnsi" w:hAnsiTheme="minorHAnsi" w:cstheme="minorHAnsi"/>
        </w:rPr>
      </w:pPr>
      <w:r w:rsidRPr="001D04CA">
        <w:rPr>
          <w:rFonts w:asciiTheme="minorHAnsi" w:hAnsiTheme="minorHAnsi" w:cstheme="minorHAnsi"/>
        </w:rPr>
        <w:tab/>
        <w:t xml:space="preserve">        </w:t>
      </w:r>
    </w:p>
    <w:p w14:paraId="381A0D78" w14:textId="5A8378B4" w:rsidR="00724029" w:rsidRPr="001D04CA" w:rsidRDefault="00724029" w:rsidP="00724029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1D04CA">
        <w:rPr>
          <w:rFonts w:asciiTheme="minorHAnsi" w:hAnsiTheme="minorHAnsi" w:cstheme="minorHAnsi"/>
        </w:rPr>
        <w:tab/>
      </w:r>
    </w:p>
    <w:p w14:paraId="17CA3222" w14:textId="7DE12FB7" w:rsidR="00E8136A" w:rsidRPr="001D04CA" w:rsidRDefault="00E8136A" w:rsidP="23467126">
      <w:pPr>
        <w:pStyle w:val="BodyText"/>
        <w:tabs>
          <w:tab w:val="left" w:pos="1200"/>
        </w:tabs>
        <w:spacing w:before="0"/>
        <w:ind w:left="0" w:firstLine="0"/>
        <w:rPr>
          <w:rFonts w:asciiTheme="minorHAnsi" w:hAnsiTheme="minorHAnsi"/>
        </w:rPr>
      </w:pPr>
      <w:r w:rsidRPr="23467126">
        <w:rPr>
          <w:rFonts w:asciiTheme="minorHAnsi" w:hAnsiTheme="minorHAnsi"/>
        </w:rPr>
        <w:t xml:space="preserve">The next meeting of the Library Board of Trustees will be on </w:t>
      </w:r>
      <w:r w:rsidR="00AC5E53">
        <w:rPr>
          <w:rFonts w:asciiTheme="minorHAnsi" w:hAnsiTheme="minorHAnsi"/>
        </w:rPr>
        <w:t>April</w:t>
      </w:r>
      <w:r w:rsidR="00124C67" w:rsidRPr="23467126">
        <w:rPr>
          <w:rFonts w:asciiTheme="minorHAnsi" w:hAnsiTheme="minorHAnsi"/>
        </w:rPr>
        <w:t xml:space="preserve"> 2</w:t>
      </w:r>
      <w:r w:rsidR="00AC5E53">
        <w:rPr>
          <w:rFonts w:asciiTheme="minorHAnsi" w:hAnsiTheme="minorHAnsi"/>
        </w:rPr>
        <w:t>2nd</w:t>
      </w:r>
      <w:r w:rsidR="00B047DB" w:rsidRPr="23467126">
        <w:rPr>
          <w:rFonts w:asciiTheme="minorHAnsi" w:hAnsiTheme="minorHAnsi"/>
        </w:rPr>
        <w:t>,</w:t>
      </w:r>
      <w:r w:rsidR="001D04CA" w:rsidRPr="23467126">
        <w:rPr>
          <w:rFonts w:asciiTheme="minorHAnsi" w:hAnsiTheme="minorHAnsi"/>
        </w:rPr>
        <w:t xml:space="preserve"> 202</w:t>
      </w:r>
      <w:r w:rsidR="50AB6A62" w:rsidRPr="23467126">
        <w:rPr>
          <w:rFonts w:asciiTheme="minorHAnsi" w:hAnsiTheme="minorHAnsi"/>
        </w:rPr>
        <w:t>6</w:t>
      </w:r>
      <w:r w:rsidR="001D04CA" w:rsidRPr="23467126">
        <w:rPr>
          <w:rFonts w:asciiTheme="minorHAnsi" w:hAnsiTheme="minorHAnsi"/>
        </w:rPr>
        <w:t>,</w:t>
      </w:r>
      <w:r w:rsidR="00B047DB" w:rsidRPr="23467126">
        <w:rPr>
          <w:rFonts w:asciiTheme="minorHAnsi" w:hAnsiTheme="minorHAnsi"/>
        </w:rPr>
        <w:t xml:space="preserve"> </w:t>
      </w:r>
      <w:r w:rsidRPr="23467126">
        <w:rPr>
          <w:rFonts w:asciiTheme="minorHAnsi" w:hAnsiTheme="minorHAnsi"/>
        </w:rPr>
        <w:t>at 6:00 PM</w:t>
      </w:r>
    </w:p>
    <w:p w14:paraId="42F201AB" w14:textId="77777777" w:rsidR="00E97134" w:rsidRPr="001D04CA" w:rsidRDefault="00E97134" w:rsidP="00E97134">
      <w:pPr>
        <w:pStyle w:val="BodyText"/>
        <w:tabs>
          <w:tab w:val="left" w:pos="1200"/>
        </w:tabs>
        <w:ind w:left="478" w:firstLine="0"/>
        <w:jc w:val="right"/>
        <w:rPr>
          <w:rFonts w:asciiTheme="minorHAnsi" w:hAnsiTheme="minorHAnsi" w:cstheme="minorHAnsi"/>
        </w:rPr>
      </w:pPr>
    </w:p>
    <w:p w14:paraId="39DEAE13" w14:textId="3BA39791" w:rsidR="00A90876" w:rsidRPr="001D04CA" w:rsidRDefault="00A90876" w:rsidP="00A90876">
      <w:pPr>
        <w:rPr>
          <w:rFonts w:eastAsia="Times New Roman" w:cstheme="minorHAnsi"/>
        </w:rPr>
      </w:pPr>
      <w:r w:rsidRPr="001D04CA">
        <w:rPr>
          <w:rFonts w:eastAsia="Times New Roman" w:cstheme="minorHAnsi"/>
        </w:rPr>
        <w:t>Respectfully submitted</w:t>
      </w:r>
    </w:p>
    <w:p w14:paraId="2EC8F22F" w14:textId="77777777" w:rsidR="00A90876" w:rsidRPr="001D04CA" w:rsidRDefault="00A90876" w:rsidP="00A90876">
      <w:pPr>
        <w:rPr>
          <w:rFonts w:eastAsia="Times New Roman" w:cstheme="minorHAnsi"/>
        </w:rPr>
      </w:pPr>
      <w:r w:rsidRPr="001D04CA">
        <w:rPr>
          <w:rFonts w:eastAsia="Times New Roman" w:cstheme="minorHAnsi"/>
        </w:rPr>
        <w:t>Annette J. Hoffmann, Secretary</w:t>
      </w:r>
    </w:p>
    <w:p w14:paraId="6DFFC266" w14:textId="77777777" w:rsidR="00A90876" w:rsidRPr="001D04CA" w:rsidRDefault="00A90876" w:rsidP="00A90876">
      <w:pPr>
        <w:rPr>
          <w:rFonts w:eastAsia="Times New Roman" w:cstheme="minorHAnsi"/>
        </w:rPr>
      </w:pPr>
    </w:p>
    <w:p w14:paraId="07D1AE48" w14:textId="77777777" w:rsidR="00A90876" w:rsidRPr="001D04CA" w:rsidRDefault="00A90876" w:rsidP="00A90876">
      <w:pPr>
        <w:rPr>
          <w:rFonts w:eastAsia="Times New Roman" w:cstheme="minorHAnsi"/>
        </w:rPr>
      </w:pPr>
    </w:p>
    <w:p w14:paraId="1217B0F0" w14:textId="77777777" w:rsidR="00A90876" w:rsidRPr="001D04CA" w:rsidRDefault="00A90876" w:rsidP="00A90876">
      <w:pPr>
        <w:rPr>
          <w:rFonts w:eastAsia="Times New Roman" w:cstheme="minorHAnsi"/>
        </w:rPr>
      </w:pPr>
    </w:p>
    <w:p w14:paraId="31EBA42E" w14:textId="77777777" w:rsidR="00A90876" w:rsidRPr="001D04CA" w:rsidRDefault="00A90876" w:rsidP="00A90876">
      <w:pPr>
        <w:rPr>
          <w:rFonts w:eastAsia="Times New Roman" w:cstheme="minorHAnsi"/>
        </w:rPr>
      </w:pPr>
      <w:r w:rsidRPr="001D04CA">
        <w:rPr>
          <w:rFonts w:eastAsia="Times New Roman" w:cstheme="minorHAnsi"/>
        </w:rPr>
        <w:t>___________________________________________________</w:t>
      </w:r>
    </w:p>
    <w:p w14:paraId="52E42A9A" w14:textId="77777777" w:rsidR="00A90876" w:rsidRPr="001D04CA" w:rsidRDefault="00A90876" w:rsidP="00777ADB">
      <w:pPr>
        <w:autoSpaceDE w:val="0"/>
        <w:autoSpaceDN w:val="0"/>
        <w:adjustRightInd w:val="0"/>
        <w:jc w:val="center"/>
        <w:rPr>
          <w:rFonts w:cstheme="minorHAnsi"/>
        </w:rPr>
      </w:pPr>
    </w:p>
    <w:sectPr w:rsidR="00A90876" w:rsidRPr="001D04C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0F43" w14:textId="77777777" w:rsidR="008B60D7" w:rsidRDefault="008B60D7" w:rsidP="00F06955">
      <w:r>
        <w:separator/>
      </w:r>
    </w:p>
  </w:endnote>
  <w:endnote w:type="continuationSeparator" w:id="0">
    <w:p w14:paraId="3F1B1841" w14:textId="77777777" w:rsidR="008B60D7" w:rsidRDefault="008B60D7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83678" w14:textId="53E27D0D" w:rsidR="008B60D7" w:rsidRDefault="008B60D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D6372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10CE6580" w14:textId="77777777" w:rsidR="008B60D7" w:rsidRDefault="008B6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49180" w14:textId="77777777" w:rsidR="008B60D7" w:rsidRDefault="008B60D7" w:rsidP="00F06955">
      <w:r>
        <w:separator/>
      </w:r>
    </w:p>
  </w:footnote>
  <w:footnote w:type="continuationSeparator" w:id="0">
    <w:p w14:paraId="4034BA48" w14:textId="77777777" w:rsidR="008B60D7" w:rsidRDefault="008B60D7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52787" w14:textId="77777777" w:rsidR="008B60D7" w:rsidRDefault="008B60D7">
    <w:pPr>
      <w:pStyle w:val="Header"/>
    </w:pPr>
    <w:r>
      <w:rPr>
        <w:noProof/>
      </w:rPr>
      <w:drawing>
        <wp:inline distT="0" distB="0" distL="0" distR="0" wp14:anchorId="676EEF0D" wp14:editId="25D5BAB0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292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" w15:restartNumberingAfterBreak="0">
    <w:nsid w:val="028C6D2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" w15:restartNumberingAfterBreak="0">
    <w:nsid w:val="059379EB"/>
    <w:multiLevelType w:val="hybridMultilevel"/>
    <w:tmpl w:val="F7CCFE4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05A06E8A"/>
    <w:multiLevelType w:val="hybridMultilevel"/>
    <w:tmpl w:val="03D4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59A6"/>
    <w:multiLevelType w:val="hybridMultilevel"/>
    <w:tmpl w:val="E266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5EC1"/>
    <w:multiLevelType w:val="hybridMultilevel"/>
    <w:tmpl w:val="3EA21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D073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7" w15:restartNumberingAfterBreak="0">
    <w:nsid w:val="137527D4"/>
    <w:multiLevelType w:val="hybridMultilevel"/>
    <w:tmpl w:val="4B5EAC5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15062A68"/>
    <w:multiLevelType w:val="hybridMultilevel"/>
    <w:tmpl w:val="2788D586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9" w15:restartNumberingAfterBreak="0">
    <w:nsid w:val="19411561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0" w15:restartNumberingAfterBreak="0">
    <w:nsid w:val="21DF3314"/>
    <w:multiLevelType w:val="hybridMultilevel"/>
    <w:tmpl w:val="8E0AA0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280B6314"/>
    <w:multiLevelType w:val="hybridMultilevel"/>
    <w:tmpl w:val="99D89E6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2CD07467"/>
    <w:multiLevelType w:val="hybridMultilevel"/>
    <w:tmpl w:val="8E80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176F4"/>
    <w:multiLevelType w:val="hybridMultilevel"/>
    <w:tmpl w:val="FC725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52EC"/>
    <w:multiLevelType w:val="hybridMultilevel"/>
    <w:tmpl w:val="BE8C823C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6" w15:restartNumberingAfterBreak="0">
    <w:nsid w:val="2FD531A5"/>
    <w:multiLevelType w:val="hybridMultilevel"/>
    <w:tmpl w:val="81DAE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B25E41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8" w15:restartNumberingAfterBreak="0">
    <w:nsid w:val="3C471EB2"/>
    <w:multiLevelType w:val="hybridMultilevel"/>
    <w:tmpl w:val="7086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C6947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0" w15:restartNumberingAfterBreak="0">
    <w:nsid w:val="3E3361B4"/>
    <w:multiLevelType w:val="hybridMultilevel"/>
    <w:tmpl w:val="EDE28DD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 w15:restartNumberingAfterBreak="0">
    <w:nsid w:val="40E55889"/>
    <w:multiLevelType w:val="hybridMultilevel"/>
    <w:tmpl w:val="74042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0C32E4"/>
    <w:multiLevelType w:val="hybridMultilevel"/>
    <w:tmpl w:val="0C5E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C4DCA"/>
    <w:multiLevelType w:val="hybridMultilevel"/>
    <w:tmpl w:val="FB0A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11705"/>
    <w:multiLevelType w:val="hybridMultilevel"/>
    <w:tmpl w:val="9794B52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5" w15:restartNumberingAfterBreak="0">
    <w:nsid w:val="5B3D73AC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6" w15:restartNumberingAfterBreak="0">
    <w:nsid w:val="64A37C7C"/>
    <w:multiLevelType w:val="hybridMultilevel"/>
    <w:tmpl w:val="550E8F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69E016A1"/>
    <w:multiLevelType w:val="hybridMultilevel"/>
    <w:tmpl w:val="B5B2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7580C"/>
    <w:multiLevelType w:val="hybridMultilevel"/>
    <w:tmpl w:val="CAFCD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414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30" w15:restartNumberingAfterBreak="0">
    <w:nsid w:val="6F55D02C"/>
    <w:multiLevelType w:val="hybridMultilevel"/>
    <w:tmpl w:val="40CC3F34"/>
    <w:lvl w:ilvl="0" w:tplc="10169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9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C9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E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2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07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8A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CA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F5185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32" w15:restartNumberingAfterBreak="0">
    <w:nsid w:val="78FC22EF"/>
    <w:multiLevelType w:val="hybridMultilevel"/>
    <w:tmpl w:val="393CFF2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1"/>
  </w:num>
  <w:num w:numId="4">
    <w:abstractNumId w:val="15"/>
  </w:num>
  <w:num w:numId="5">
    <w:abstractNumId w:val="2"/>
  </w:num>
  <w:num w:numId="6">
    <w:abstractNumId w:val="20"/>
  </w:num>
  <w:num w:numId="7">
    <w:abstractNumId w:val="8"/>
  </w:num>
  <w:num w:numId="8">
    <w:abstractNumId w:val="16"/>
  </w:num>
  <w:num w:numId="9">
    <w:abstractNumId w:val="3"/>
  </w:num>
  <w:num w:numId="10">
    <w:abstractNumId w:val="14"/>
  </w:num>
  <w:num w:numId="11">
    <w:abstractNumId w:val="27"/>
  </w:num>
  <w:num w:numId="12">
    <w:abstractNumId w:val="5"/>
  </w:num>
  <w:num w:numId="13">
    <w:abstractNumId w:val="21"/>
  </w:num>
  <w:num w:numId="14">
    <w:abstractNumId w:val="1"/>
  </w:num>
  <w:num w:numId="15">
    <w:abstractNumId w:val="26"/>
  </w:num>
  <w:num w:numId="16">
    <w:abstractNumId w:val="31"/>
  </w:num>
  <w:num w:numId="17">
    <w:abstractNumId w:val="4"/>
  </w:num>
  <w:num w:numId="18">
    <w:abstractNumId w:val="13"/>
  </w:num>
  <w:num w:numId="19">
    <w:abstractNumId w:val="23"/>
  </w:num>
  <w:num w:numId="20">
    <w:abstractNumId w:val="0"/>
  </w:num>
  <w:num w:numId="21">
    <w:abstractNumId w:val="9"/>
  </w:num>
  <w:num w:numId="22">
    <w:abstractNumId w:val="6"/>
  </w:num>
  <w:num w:numId="23">
    <w:abstractNumId w:val="28"/>
  </w:num>
  <w:num w:numId="24">
    <w:abstractNumId w:val="18"/>
  </w:num>
  <w:num w:numId="25">
    <w:abstractNumId w:val="17"/>
  </w:num>
  <w:num w:numId="26">
    <w:abstractNumId w:val="24"/>
  </w:num>
  <w:num w:numId="27">
    <w:abstractNumId w:val="32"/>
  </w:num>
  <w:num w:numId="28">
    <w:abstractNumId w:val="7"/>
  </w:num>
  <w:num w:numId="29">
    <w:abstractNumId w:val="29"/>
  </w:num>
  <w:num w:numId="30">
    <w:abstractNumId w:val="22"/>
  </w:num>
  <w:num w:numId="31">
    <w:abstractNumId w:val="12"/>
  </w:num>
  <w:num w:numId="32">
    <w:abstractNumId w:val="1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50"/>
    <w:rsid w:val="000014B9"/>
    <w:rsid w:val="00001BE5"/>
    <w:rsid w:val="00005688"/>
    <w:rsid w:val="00027B89"/>
    <w:rsid w:val="00057C97"/>
    <w:rsid w:val="00061EE1"/>
    <w:rsid w:val="0006257C"/>
    <w:rsid w:val="00074A6B"/>
    <w:rsid w:val="00077907"/>
    <w:rsid w:val="000A0BBC"/>
    <w:rsid w:val="000B2760"/>
    <w:rsid w:val="000C5556"/>
    <w:rsid w:val="000C764F"/>
    <w:rsid w:val="000D44CD"/>
    <w:rsid w:val="000D7937"/>
    <w:rsid w:val="000E3B48"/>
    <w:rsid w:val="000E5D72"/>
    <w:rsid w:val="000F38DE"/>
    <w:rsid w:val="00116844"/>
    <w:rsid w:val="00123362"/>
    <w:rsid w:val="00124C67"/>
    <w:rsid w:val="00126398"/>
    <w:rsid w:val="001319D5"/>
    <w:rsid w:val="00150C48"/>
    <w:rsid w:val="00166FF8"/>
    <w:rsid w:val="00177434"/>
    <w:rsid w:val="0019289E"/>
    <w:rsid w:val="001A0275"/>
    <w:rsid w:val="001A7002"/>
    <w:rsid w:val="001C3DBC"/>
    <w:rsid w:val="001D04CA"/>
    <w:rsid w:val="001D49C8"/>
    <w:rsid w:val="001E74B0"/>
    <w:rsid w:val="001F4C32"/>
    <w:rsid w:val="00200C69"/>
    <w:rsid w:val="002014D7"/>
    <w:rsid w:val="00213B2C"/>
    <w:rsid w:val="00216C71"/>
    <w:rsid w:val="002271D1"/>
    <w:rsid w:val="002421BC"/>
    <w:rsid w:val="002504D8"/>
    <w:rsid w:val="0026086B"/>
    <w:rsid w:val="0027484E"/>
    <w:rsid w:val="00277741"/>
    <w:rsid w:val="00282F79"/>
    <w:rsid w:val="00285E0A"/>
    <w:rsid w:val="002A185B"/>
    <w:rsid w:val="002B472B"/>
    <w:rsid w:val="002B53D4"/>
    <w:rsid w:val="002D034B"/>
    <w:rsid w:val="002D07CD"/>
    <w:rsid w:val="002D0B65"/>
    <w:rsid w:val="002E3613"/>
    <w:rsid w:val="002E49C6"/>
    <w:rsid w:val="002F0705"/>
    <w:rsid w:val="002F72DC"/>
    <w:rsid w:val="00301E10"/>
    <w:rsid w:val="00303299"/>
    <w:rsid w:val="003043CD"/>
    <w:rsid w:val="00312B6C"/>
    <w:rsid w:val="00331B84"/>
    <w:rsid w:val="00331D7D"/>
    <w:rsid w:val="003348BB"/>
    <w:rsid w:val="00340BA6"/>
    <w:rsid w:val="00353124"/>
    <w:rsid w:val="0038025E"/>
    <w:rsid w:val="00384095"/>
    <w:rsid w:val="003853AF"/>
    <w:rsid w:val="003877E8"/>
    <w:rsid w:val="003905E9"/>
    <w:rsid w:val="003A6FA8"/>
    <w:rsid w:val="003A6FF8"/>
    <w:rsid w:val="003A702B"/>
    <w:rsid w:val="003B16AA"/>
    <w:rsid w:val="003B7E6A"/>
    <w:rsid w:val="003C0043"/>
    <w:rsid w:val="003C5DA0"/>
    <w:rsid w:val="003C7C84"/>
    <w:rsid w:val="003E4791"/>
    <w:rsid w:val="003E5971"/>
    <w:rsid w:val="003E6AD4"/>
    <w:rsid w:val="003F49D0"/>
    <w:rsid w:val="003F6AE6"/>
    <w:rsid w:val="00406739"/>
    <w:rsid w:val="00410DD6"/>
    <w:rsid w:val="00420865"/>
    <w:rsid w:val="00441D27"/>
    <w:rsid w:val="0045671A"/>
    <w:rsid w:val="00476A8F"/>
    <w:rsid w:val="00491BE7"/>
    <w:rsid w:val="004A0B2F"/>
    <w:rsid w:val="004B601C"/>
    <w:rsid w:val="004B6F14"/>
    <w:rsid w:val="004C1A05"/>
    <w:rsid w:val="004D7A22"/>
    <w:rsid w:val="004E0314"/>
    <w:rsid w:val="004E3EA0"/>
    <w:rsid w:val="004E4A9A"/>
    <w:rsid w:val="004F1C05"/>
    <w:rsid w:val="005152EE"/>
    <w:rsid w:val="0052455C"/>
    <w:rsid w:val="00537D09"/>
    <w:rsid w:val="0054376C"/>
    <w:rsid w:val="00562841"/>
    <w:rsid w:val="005728A8"/>
    <w:rsid w:val="005814AA"/>
    <w:rsid w:val="005A2092"/>
    <w:rsid w:val="005B42F4"/>
    <w:rsid w:val="005C4520"/>
    <w:rsid w:val="005D4AB5"/>
    <w:rsid w:val="005E648A"/>
    <w:rsid w:val="00626311"/>
    <w:rsid w:val="0063454D"/>
    <w:rsid w:val="00635ED5"/>
    <w:rsid w:val="0063712A"/>
    <w:rsid w:val="006621EF"/>
    <w:rsid w:val="0067283D"/>
    <w:rsid w:val="0068271E"/>
    <w:rsid w:val="006878D4"/>
    <w:rsid w:val="006903E5"/>
    <w:rsid w:val="006921B2"/>
    <w:rsid w:val="006A6092"/>
    <w:rsid w:val="006D283E"/>
    <w:rsid w:val="006D3BD1"/>
    <w:rsid w:val="006D430B"/>
    <w:rsid w:val="006D6372"/>
    <w:rsid w:val="007040DA"/>
    <w:rsid w:val="007055D5"/>
    <w:rsid w:val="007167FB"/>
    <w:rsid w:val="00724029"/>
    <w:rsid w:val="0072541F"/>
    <w:rsid w:val="007261AC"/>
    <w:rsid w:val="0072766F"/>
    <w:rsid w:val="00746D05"/>
    <w:rsid w:val="00747660"/>
    <w:rsid w:val="00756006"/>
    <w:rsid w:val="00764231"/>
    <w:rsid w:val="00777ADB"/>
    <w:rsid w:val="007A741E"/>
    <w:rsid w:val="007B2C69"/>
    <w:rsid w:val="007B65C5"/>
    <w:rsid w:val="007C0CA2"/>
    <w:rsid w:val="007C39FA"/>
    <w:rsid w:val="007C3F31"/>
    <w:rsid w:val="007F00D4"/>
    <w:rsid w:val="00805C2B"/>
    <w:rsid w:val="0081226A"/>
    <w:rsid w:val="00814EA9"/>
    <w:rsid w:val="0082405A"/>
    <w:rsid w:val="008277CF"/>
    <w:rsid w:val="00833141"/>
    <w:rsid w:val="0083502F"/>
    <w:rsid w:val="0084697D"/>
    <w:rsid w:val="008511F1"/>
    <w:rsid w:val="0085400A"/>
    <w:rsid w:val="00863D43"/>
    <w:rsid w:val="00865794"/>
    <w:rsid w:val="00877C6E"/>
    <w:rsid w:val="00885754"/>
    <w:rsid w:val="008B5350"/>
    <w:rsid w:val="008B60D7"/>
    <w:rsid w:val="008B78A1"/>
    <w:rsid w:val="008F2FFA"/>
    <w:rsid w:val="008F36BD"/>
    <w:rsid w:val="00912C73"/>
    <w:rsid w:val="00913D33"/>
    <w:rsid w:val="00936405"/>
    <w:rsid w:val="00944D8D"/>
    <w:rsid w:val="00951300"/>
    <w:rsid w:val="00962DDA"/>
    <w:rsid w:val="0096638F"/>
    <w:rsid w:val="00967CE3"/>
    <w:rsid w:val="009757BF"/>
    <w:rsid w:val="00983922"/>
    <w:rsid w:val="00986F00"/>
    <w:rsid w:val="009878D2"/>
    <w:rsid w:val="0099224F"/>
    <w:rsid w:val="009B086B"/>
    <w:rsid w:val="009B1ED7"/>
    <w:rsid w:val="009B5F0D"/>
    <w:rsid w:val="009D6050"/>
    <w:rsid w:val="009E12EF"/>
    <w:rsid w:val="009E7B56"/>
    <w:rsid w:val="009F169F"/>
    <w:rsid w:val="009F2836"/>
    <w:rsid w:val="009F72DA"/>
    <w:rsid w:val="00A00CC6"/>
    <w:rsid w:val="00A06682"/>
    <w:rsid w:val="00A376CD"/>
    <w:rsid w:val="00A43A79"/>
    <w:rsid w:val="00A51F29"/>
    <w:rsid w:val="00A62C52"/>
    <w:rsid w:val="00A8202F"/>
    <w:rsid w:val="00A8249B"/>
    <w:rsid w:val="00A90876"/>
    <w:rsid w:val="00AA3B9C"/>
    <w:rsid w:val="00AA4893"/>
    <w:rsid w:val="00AB5FB5"/>
    <w:rsid w:val="00AC448C"/>
    <w:rsid w:val="00AC5E53"/>
    <w:rsid w:val="00AD037A"/>
    <w:rsid w:val="00AD7ECE"/>
    <w:rsid w:val="00AF58E8"/>
    <w:rsid w:val="00B047DB"/>
    <w:rsid w:val="00B12034"/>
    <w:rsid w:val="00B13DD7"/>
    <w:rsid w:val="00B2581E"/>
    <w:rsid w:val="00B3677D"/>
    <w:rsid w:val="00B40A29"/>
    <w:rsid w:val="00B41CF5"/>
    <w:rsid w:val="00B628AD"/>
    <w:rsid w:val="00B66479"/>
    <w:rsid w:val="00B66FE9"/>
    <w:rsid w:val="00B71243"/>
    <w:rsid w:val="00B73573"/>
    <w:rsid w:val="00B87FA4"/>
    <w:rsid w:val="00BB2C76"/>
    <w:rsid w:val="00BB696D"/>
    <w:rsid w:val="00BC34E0"/>
    <w:rsid w:val="00BC5A30"/>
    <w:rsid w:val="00BE5D84"/>
    <w:rsid w:val="00C11E43"/>
    <w:rsid w:val="00C14336"/>
    <w:rsid w:val="00C30A03"/>
    <w:rsid w:val="00C3253A"/>
    <w:rsid w:val="00C4678B"/>
    <w:rsid w:val="00C60E7E"/>
    <w:rsid w:val="00C63C27"/>
    <w:rsid w:val="00C72B54"/>
    <w:rsid w:val="00C75EC0"/>
    <w:rsid w:val="00C87A90"/>
    <w:rsid w:val="00C9539F"/>
    <w:rsid w:val="00CA7129"/>
    <w:rsid w:val="00CA7C7F"/>
    <w:rsid w:val="00CB07A1"/>
    <w:rsid w:val="00CB16AF"/>
    <w:rsid w:val="00CC024A"/>
    <w:rsid w:val="00CD5D0F"/>
    <w:rsid w:val="00CE5965"/>
    <w:rsid w:val="00CF0395"/>
    <w:rsid w:val="00CF777A"/>
    <w:rsid w:val="00D342CC"/>
    <w:rsid w:val="00D35029"/>
    <w:rsid w:val="00D40A1C"/>
    <w:rsid w:val="00D42BAC"/>
    <w:rsid w:val="00D46E8B"/>
    <w:rsid w:val="00D5006E"/>
    <w:rsid w:val="00D523F0"/>
    <w:rsid w:val="00D57605"/>
    <w:rsid w:val="00D67929"/>
    <w:rsid w:val="00D7528A"/>
    <w:rsid w:val="00D759A5"/>
    <w:rsid w:val="00D76D91"/>
    <w:rsid w:val="00D79C94"/>
    <w:rsid w:val="00D91548"/>
    <w:rsid w:val="00DA3142"/>
    <w:rsid w:val="00DA5A18"/>
    <w:rsid w:val="00DB1FA6"/>
    <w:rsid w:val="00DC24C7"/>
    <w:rsid w:val="00DC46DE"/>
    <w:rsid w:val="00DD0B64"/>
    <w:rsid w:val="00DD2F3D"/>
    <w:rsid w:val="00DE723F"/>
    <w:rsid w:val="00DF213A"/>
    <w:rsid w:val="00DF25C5"/>
    <w:rsid w:val="00E3366F"/>
    <w:rsid w:val="00E72B4D"/>
    <w:rsid w:val="00E73B9C"/>
    <w:rsid w:val="00E8136A"/>
    <w:rsid w:val="00E852DD"/>
    <w:rsid w:val="00E87052"/>
    <w:rsid w:val="00E92CF5"/>
    <w:rsid w:val="00E97134"/>
    <w:rsid w:val="00EB0C24"/>
    <w:rsid w:val="00EC4B81"/>
    <w:rsid w:val="00ED2FBE"/>
    <w:rsid w:val="00EF2716"/>
    <w:rsid w:val="00EF708F"/>
    <w:rsid w:val="00F065E3"/>
    <w:rsid w:val="00F06955"/>
    <w:rsid w:val="00F137A8"/>
    <w:rsid w:val="00F30FFB"/>
    <w:rsid w:val="00F3397C"/>
    <w:rsid w:val="00F458BF"/>
    <w:rsid w:val="00F65A0B"/>
    <w:rsid w:val="00F65E29"/>
    <w:rsid w:val="00F7318E"/>
    <w:rsid w:val="00F7596B"/>
    <w:rsid w:val="00F77340"/>
    <w:rsid w:val="00F779A8"/>
    <w:rsid w:val="00F9392D"/>
    <w:rsid w:val="00FA7793"/>
    <w:rsid w:val="00FB06DE"/>
    <w:rsid w:val="00FB1DB0"/>
    <w:rsid w:val="00FC788D"/>
    <w:rsid w:val="00FD282C"/>
    <w:rsid w:val="00FF0381"/>
    <w:rsid w:val="00FF6482"/>
    <w:rsid w:val="02007816"/>
    <w:rsid w:val="04CB0D18"/>
    <w:rsid w:val="05D562AA"/>
    <w:rsid w:val="0877ED03"/>
    <w:rsid w:val="08ACAD27"/>
    <w:rsid w:val="093FAB10"/>
    <w:rsid w:val="09F7A83D"/>
    <w:rsid w:val="0A66800D"/>
    <w:rsid w:val="0A69A4BF"/>
    <w:rsid w:val="0E06B2CE"/>
    <w:rsid w:val="0F304C30"/>
    <w:rsid w:val="13380101"/>
    <w:rsid w:val="1419B39F"/>
    <w:rsid w:val="1508975A"/>
    <w:rsid w:val="15DD8703"/>
    <w:rsid w:val="169FD338"/>
    <w:rsid w:val="16EBFF2A"/>
    <w:rsid w:val="17CAAC76"/>
    <w:rsid w:val="191D2B61"/>
    <w:rsid w:val="19BB06E8"/>
    <w:rsid w:val="1A701F58"/>
    <w:rsid w:val="1C2B7D4A"/>
    <w:rsid w:val="1C3787E1"/>
    <w:rsid w:val="1DF7AFC0"/>
    <w:rsid w:val="1FAC697F"/>
    <w:rsid w:val="2072D80A"/>
    <w:rsid w:val="211462FD"/>
    <w:rsid w:val="21843119"/>
    <w:rsid w:val="22DCC388"/>
    <w:rsid w:val="23467126"/>
    <w:rsid w:val="23CE6E84"/>
    <w:rsid w:val="24444CEA"/>
    <w:rsid w:val="24DECC66"/>
    <w:rsid w:val="26CE85B9"/>
    <w:rsid w:val="277E03AE"/>
    <w:rsid w:val="27917C32"/>
    <w:rsid w:val="288A2C2A"/>
    <w:rsid w:val="290DE84A"/>
    <w:rsid w:val="2983194A"/>
    <w:rsid w:val="29F2DCA3"/>
    <w:rsid w:val="2B4BB77B"/>
    <w:rsid w:val="2B91F7DC"/>
    <w:rsid w:val="2E327552"/>
    <w:rsid w:val="30421CE2"/>
    <w:rsid w:val="31C06CD8"/>
    <w:rsid w:val="32A7E920"/>
    <w:rsid w:val="3303FFBC"/>
    <w:rsid w:val="37BF9173"/>
    <w:rsid w:val="38461B16"/>
    <w:rsid w:val="38A5588F"/>
    <w:rsid w:val="38FD19C2"/>
    <w:rsid w:val="3A59FEA6"/>
    <w:rsid w:val="3A6527E3"/>
    <w:rsid w:val="3AD006E0"/>
    <w:rsid w:val="3BBB6195"/>
    <w:rsid w:val="3D5E932C"/>
    <w:rsid w:val="3EE5F90C"/>
    <w:rsid w:val="3F1E52CB"/>
    <w:rsid w:val="3F320090"/>
    <w:rsid w:val="47F58BB4"/>
    <w:rsid w:val="48B63C60"/>
    <w:rsid w:val="4A85A24D"/>
    <w:rsid w:val="4CC22326"/>
    <w:rsid w:val="4EE14837"/>
    <w:rsid w:val="4F3B6026"/>
    <w:rsid w:val="50AB6A62"/>
    <w:rsid w:val="51557DDB"/>
    <w:rsid w:val="51C4676F"/>
    <w:rsid w:val="52A73062"/>
    <w:rsid w:val="53257D37"/>
    <w:rsid w:val="5368720C"/>
    <w:rsid w:val="551BA6F0"/>
    <w:rsid w:val="55F8AF35"/>
    <w:rsid w:val="5684FC70"/>
    <w:rsid w:val="57871224"/>
    <w:rsid w:val="585A11ED"/>
    <w:rsid w:val="594D814D"/>
    <w:rsid w:val="59DB830D"/>
    <w:rsid w:val="5AC6F3AA"/>
    <w:rsid w:val="5AD80671"/>
    <w:rsid w:val="5BAF0FCE"/>
    <w:rsid w:val="5D17177A"/>
    <w:rsid w:val="5F92398B"/>
    <w:rsid w:val="612E6B44"/>
    <w:rsid w:val="62D588CC"/>
    <w:rsid w:val="64D5344D"/>
    <w:rsid w:val="65307339"/>
    <w:rsid w:val="65796A69"/>
    <w:rsid w:val="6640EF35"/>
    <w:rsid w:val="67CA613D"/>
    <w:rsid w:val="690C1610"/>
    <w:rsid w:val="698E8D9C"/>
    <w:rsid w:val="6ABBCAE3"/>
    <w:rsid w:val="6C538EF1"/>
    <w:rsid w:val="6CABD785"/>
    <w:rsid w:val="6CC97D6D"/>
    <w:rsid w:val="6E59B5A8"/>
    <w:rsid w:val="6EE4BA3B"/>
    <w:rsid w:val="702B74B3"/>
    <w:rsid w:val="71014C47"/>
    <w:rsid w:val="7124162C"/>
    <w:rsid w:val="72995A6F"/>
    <w:rsid w:val="75333468"/>
    <w:rsid w:val="76556AD1"/>
    <w:rsid w:val="78B8B5CF"/>
    <w:rsid w:val="7BBD942D"/>
    <w:rsid w:val="7E835AC2"/>
    <w:rsid w:val="7E8A87A6"/>
    <w:rsid w:val="7EE1F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15C"/>
  <w15:chartTrackingRefBased/>
  <w15:docId w15:val="{D0CEB96D-CF7C-4CF0-AD27-875F4290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  <w:style w:type="paragraph" w:styleId="NormalWeb">
    <w:name w:val="Normal (Web)"/>
    <w:basedOn w:val="Normal"/>
    <w:uiPriority w:val="99"/>
    <w:unhideWhenUsed/>
    <w:rsid w:val="005B42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9361-167F-437B-BFB8-50EE6DF0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Office Manager</cp:lastModifiedBy>
  <cp:revision>4</cp:revision>
  <cp:lastPrinted>2024-09-21T17:53:00Z</cp:lastPrinted>
  <dcterms:created xsi:type="dcterms:W3CDTF">2026-04-14T12:12:00Z</dcterms:created>
  <dcterms:modified xsi:type="dcterms:W3CDTF">2026-04-14T13:10:00Z</dcterms:modified>
</cp:coreProperties>
</file>